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B9" w:rsidRPr="00F64A33" w:rsidRDefault="00F127B9" w:rsidP="00F127B9">
      <w:pPr>
        <w:spacing w:after="0"/>
        <w:contextualSpacing/>
        <w:rPr>
          <w:b/>
          <w:i/>
          <w:sz w:val="48"/>
          <w:szCs w:val="48"/>
        </w:rPr>
      </w:pPr>
      <w:r w:rsidRPr="00F64A33">
        <w:rPr>
          <w:b/>
          <w:i/>
          <w:sz w:val="48"/>
          <w:szCs w:val="48"/>
        </w:rPr>
        <w:t>Izajáš 5, 1:</w:t>
      </w:r>
    </w:p>
    <w:p w:rsidR="00F127B9" w:rsidRPr="006A541C" w:rsidRDefault="00F127B9" w:rsidP="00F127B9">
      <w:pPr>
        <w:spacing w:after="0"/>
        <w:contextualSpacing/>
        <w:rPr>
          <w:i/>
          <w:sz w:val="48"/>
          <w:szCs w:val="48"/>
        </w:rPr>
      </w:pPr>
    </w:p>
    <w:p w:rsidR="00F127B9" w:rsidRPr="006A541C" w:rsidRDefault="00F127B9" w:rsidP="00F127B9">
      <w:pPr>
        <w:spacing w:after="0"/>
        <w:ind w:left="705"/>
        <w:contextualSpacing/>
        <w:rPr>
          <w:rFonts w:ascii="Calibri" w:eastAsia="Times New Roman" w:hAnsi="Calibri" w:cs="Times New Roman"/>
          <w:spacing w:val="8"/>
          <w:sz w:val="48"/>
          <w:szCs w:val="48"/>
          <w:lang w:eastAsia="cs-CZ"/>
        </w:rPr>
      </w:pPr>
      <w:r w:rsidRPr="006A541C">
        <w:rPr>
          <w:rFonts w:ascii="Calibri" w:eastAsia="Times New Roman" w:hAnsi="Calibri" w:cs="Times New Roman"/>
          <w:spacing w:val="8"/>
          <w:sz w:val="48"/>
          <w:szCs w:val="48"/>
          <w:lang w:eastAsia="cs-CZ"/>
        </w:rPr>
        <w:t>Zazpívám svému milému píseň mého milého o jeho vinici: „Můj milý měl vinici na úrodném svahu.“</w:t>
      </w:r>
    </w:p>
    <w:p w:rsidR="00F127B9" w:rsidRPr="006A541C" w:rsidRDefault="00F127B9" w:rsidP="00F127B9">
      <w:pPr>
        <w:spacing w:after="0"/>
        <w:ind w:left="705"/>
        <w:contextualSpacing/>
        <w:rPr>
          <w:rFonts w:ascii="Calibri" w:eastAsia="Times New Roman" w:hAnsi="Calibri" w:cs="Times New Roman"/>
          <w:spacing w:val="8"/>
          <w:sz w:val="48"/>
          <w:szCs w:val="48"/>
          <w:lang w:eastAsia="cs-CZ"/>
        </w:rPr>
      </w:pPr>
    </w:p>
    <w:p w:rsidR="00F127B9" w:rsidRPr="006A541C" w:rsidRDefault="00F127B9" w:rsidP="00F127B9">
      <w:pPr>
        <w:spacing w:after="0"/>
        <w:contextualSpacing/>
        <w:rPr>
          <w:rFonts w:ascii="Calibri" w:eastAsia="Times New Roman" w:hAnsi="Calibri" w:cs="Times New Roman"/>
          <w:spacing w:val="8"/>
          <w:sz w:val="48"/>
          <w:szCs w:val="48"/>
          <w:lang w:eastAsia="cs-CZ"/>
        </w:rPr>
      </w:pPr>
    </w:p>
    <w:p w:rsidR="00F127B9" w:rsidRPr="00F64A33" w:rsidRDefault="00F127B9" w:rsidP="00F127B9">
      <w:pPr>
        <w:spacing w:after="0"/>
        <w:contextualSpacing/>
        <w:rPr>
          <w:b/>
          <w:sz w:val="48"/>
          <w:szCs w:val="48"/>
        </w:rPr>
      </w:pPr>
      <w:r w:rsidRPr="00F64A33">
        <w:rPr>
          <w:b/>
          <w:i/>
          <w:sz w:val="48"/>
          <w:szCs w:val="48"/>
        </w:rPr>
        <w:t>Izajáš 12, 2</w:t>
      </w:r>
      <w:r w:rsidRPr="00F64A33">
        <w:rPr>
          <w:b/>
          <w:sz w:val="48"/>
          <w:szCs w:val="48"/>
        </w:rPr>
        <w:t>:</w:t>
      </w:r>
    </w:p>
    <w:p w:rsidR="00F127B9" w:rsidRPr="006A541C" w:rsidRDefault="00F127B9" w:rsidP="00F127B9">
      <w:pPr>
        <w:spacing w:after="0"/>
        <w:contextualSpacing/>
        <w:rPr>
          <w:sz w:val="48"/>
          <w:szCs w:val="48"/>
        </w:rPr>
      </w:pPr>
    </w:p>
    <w:p w:rsidR="00F127B9" w:rsidRPr="006A541C" w:rsidRDefault="00F127B9" w:rsidP="00F127B9">
      <w:pPr>
        <w:spacing w:after="0"/>
        <w:ind w:left="705"/>
        <w:contextualSpacing/>
        <w:rPr>
          <w:rFonts w:ascii="Calibri" w:eastAsia="Times New Roman" w:hAnsi="Calibri" w:cs="Times New Roman"/>
          <w:spacing w:val="8"/>
          <w:sz w:val="48"/>
          <w:szCs w:val="48"/>
          <w:lang w:eastAsia="cs-CZ"/>
        </w:rPr>
      </w:pPr>
      <w:r w:rsidRPr="006A541C">
        <w:rPr>
          <w:rFonts w:ascii="Calibri" w:eastAsia="Times New Roman" w:hAnsi="Calibri" w:cs="Times New Roman"/>
          <w:spacing w:val="8"/>
          <w:sz w:val="48"/>
          <w:szCs w:val="48"/>
          <w:lang w:eastAsia="cs-CZ"/>
        </w:rPr>
        <w:t>Hle, Bůh je má spása, doufám a jsem beze strachu. Hospodin, jen Hospodin je má zášti</w:t>
      </w:r>
      <w:r w:rsidRPr="006A541C">
        <w:rPr>
          <w:rFonts w:ascii="Calibri" w:eastAsia="Times New Roman" w:hAnsi="Calibri" w:cs="Times New Roman"/>
          <w:spacing w:val="8"/>
          <w:sz w:val="48"/>
          <w:szCs w:val="48"/>
          <w:lang w:eastAsia="cs-CZ"/>
        </w:rPr>
        <w:t>ta a píseň, stal se mou spásou.</w:t>
      </w:r>
    </w:p>
    <w:p w:rsidR="00F127B9" w:rsidRPr="006A541C" w:rsidRDefault="00F127B9" w:rsidP="00F127B9">
      <w:pPr>
        <w:spacing w:after="0"/>
        <w:contextualSpacing/>
        <w:rPr>
          <w:rFonts w:ascii="Calibri" w:eastAsia="Times New Roman" w:hAnsi="Calibri" w:cs="Times New Roman"/>
          <w:spacing w:val="8"/>
          <w:sz w:val="48"/>
          <w:szCs w:val="48"/>
          <w:lang w:eastAsia="cs-CZ"/>
        </w:rPr>
      </w:pPr>
    </w:p>
    <w:p w:rsidR="00F127B9" w:rsidRPr="006A541C" w:rsidRDefault="00F127B9" w:rsidP="00F127B9">
      <w:pPr>
        <w:spacing w:after="0"/>
        <w:contextualSpacing/>
        <w:rPr>
          <w:rFonts w:ascii="Calibri" w:eastAsia="Times New Roman" w:hAnsi="Calibri" w:cs="Times New Roman"/>
          <w:spacing w:val="8"/>
          <w:sz w:val="48"/>
          <w:szCs w:val="48"/>
          <w:lang w:eastAsia="cs-CZ"/>
        </w:rPr>
      </w:pPr>
    </w:p>
    <w:p w:rsidR="00F127B9" w:rsidRPr="00F64A33" w:rsidRDefault="00F127B9" w:rsidP="00F127B9">
      <w:pPr>
        <w:spacing w:after="0"/>
        <w:contextualSpacing/>
        <w:rPr>
          <w:b/>
          <w:i/>
          <w:sz w:val="48"/>
          <w:szCs w:val="48"/>
        </w:rPr>
      </w:pPr>
      <w:r w:rsidRPr="00F64A33">
        <w:rPr>
          <w:b/>
          <w:i/>
          <w:sz w:val="48"/>
          <w:szCs w:val="48"/>
        </w:rPr>
        <w:t>Izajáš 23, 16:</w:t>
      </w:r>
    </w:p>
    <w:p w:rsidR="00F127B9" w:rsidRPr="006A541C" w:rsidRDefault="00F127B9" w:rsidP="00F127B9">
      <w:pPr>
        <w:spacing w:after="0"/>
        <w:contextualSpacing/>
        <w:rPr>
          <w:i/>
          <w:sz w:val="48"/>
          <w:szCs w:val="48"/>
        </w:rPr>
      </w:pPr>
    </w:p>
    <w:p w:rsidR="00F127B9" w:rsidRPr="006A541C" w:rsidRDefault="00F127B9" w:rsidP="00F127B9">
      <w:pPr>
        <w:spacing w:after="0"/>
        <w:ind w:left="705"/>
        <w:contextualSpacing/>
        <w:rPr>
          <w:rFonts w:ascii="Calibri" w:eastAsia="Times New Roman" w:hAnsi="Calibri" w:cs="Times New Roman"/>
          <w:spacing w:val="8"/>
          <w:sz w:val="48"/>
          <w:szCs w:val="48"/>
          <w:lang w:eastAsia="cs-CZ"/>
        </w:rPr>
      </w:pPr>
      <w:r w:rsidRPr="006A541C">
        <w:rPr>
          <w:rFonts w:ascii="Calibri" w:eastAsia="Times New Roman" w:hAnsi="Calibri" w:cs="Times New Roman"/>
          <w:spacing w:val="8"/>
          <w:sz w:val="48"/>
          <w:szCs w:val="48"/>
          <w:lang w:eastAsia="cs-CZ"/>
        </w:rPr>
        <w:t xml:space="preserve">Vezmi citeru, obcházej město, nevěstko zapomenutá, hezky </w:t>
      </w:r>
      <w:proofErr w:type="spellStart"/>
      <w:r w:rsidRPr="006A541C">
        <w:rPr>
          <w:rFonts w:ascii="Calibri" w:eastAsia="Times New Roman" w:hAnsi="Calibri" w:cs="Times New Roman"/>
          <w:spacing w:val="8"/>
          <w:sz w:val="48"/>
          <w:szCs w:val="48"/>
          <w:lang w:eastAsia="cs-CZ"/>
        </w:rPr>
        <w:t>hrej</w:t>
      </w:r>
      <w:proofErr w:type="spellEnd"/>
      <w:r w:rsidRPr="006A541C">
        <w:rPr>
          <w:rFonts w:ascii="Calibri" w:eastAsia="Times New Roman" w:hAnsi="Calibri" w:cs="Times New Roman"/>
          <w:spacing w:val="8"/>
          <w:sz w:val="48"/>
          <w:szCs w:val="48"/>
          <w:lang w:eastAsia="cs-CZ"/>
        </w:rPr>
        <w:t>, zpívej pí</w:t>
      </w:r>
      <w:r w:rsidRPr="006A541C">
        <w:rPr>
          <w:rFonts w:ascii="Calibri" w:eastAsia="Times New Roman" w:hAnsi="Calibri" w:cs="Times New Roman"/>
          <w:spacing w:val="8"/>
          <w:sz w:val="48"/>
          <w:szCs w:val="48"/>
          <w:lang w:eastAsia="cs-CZ"/>
        </w:rPr>
        <w:t>seň za písní, ať se připomeneš.</w:t>
      </w:r>
      <w:r w:rsidRPr="006A541C">
        <w:rPr>
          <w:rFonts w:ascii="Calibri" w:eastAsia="Times New Roman" w:hAnsi="Calibri" w:cs="Times New Roman"/>
          <w:spacing w:val="8"/>
          <w:sz w:val="48"/>
          <w:szCs w:val="48"/>
          <w:lang w:eastAsia="cs-CZ"/>
        </w:rPr>
        <w:t xml:space="preserve"> </w:t>
      </w:r>
    </w:p>
    <w:p w:rsidR="00F127B9" w:rsidRPr="006A541C" w:rsidRDefault="00F127B9" w:rsidP="00F127B9">
      <w:pPr>
        <w:spacing w:after="0"/>
        <w:contextualSpacing/>
        <w:rPr>
          <w:rFonts w:ascii="Calibri" w:eastAsia="Times New Roman" w:hAnsi="Calibri" w:cs="Times New Roman"/>
          <w:spacing w:val="8"/>
          <w:sz w:val="48"/>
          <w:szCs w:val="48"/>
          <w:lang w:eastAsia="cs-CZ"/>
        </w:rPr>
      </w:pPr>
    </w:p>
    <w:p w:rsidR="00F127B9" w:rsidRPr="006A541C" w:rsidRDefault="00F127B9" w:rsidP="00F127B9">
      <w:pPr>
        <w:spacing w:after="0"/>
        <w:contextualSpacing/>
        <w:rPr>
          <w:rFonts w:ascii="Calibri" w:eastAsia="Times New Roman" w:hAnsi="Calibri" w:cs="Times New Roman"/>
          <w:spacing w:val="8"/>
          <w:sz w:val="48"/>
          <w:szCs w:val="48"/>
          <w:lang w:eastAsia="cs-CZ"/>
        </w:rPr>
      </w:pPr>
    </w:p>
    <w:p w:rsidR="00F127B9" w:rsidRPr="00F64A33" w:rsidRDefault="00F127B9" w:rsidP="00F127B9">
      <w:pPr>
        <w:spacing w:after="0"/>
        <w:contextualSpacing/>
        <w:rPr>
          <w:rFonts w:ascii="Calibri" w:eastAsia="Times New Roman" w:hAnsi="Calibri" w:cs="Times New Roman"/>
          <w:b/>
          <w:spacing w:val="8"/>
          <w:sz w:val="48"/>
          <w:szCs w:val="48"/>
          <w:lang w:eastAsia="cs-CZ"/>
        </w:rPr>
      </w:pPr>
      <w:r w:rsidRPr="00F64A33">
        <w:rPr>
          <w:rFonts w:ascii="Calibri" w:eastAsia="Times New Roman" w:hAnsi="Calibri" w:cs="Times New Roman"/>
          <w:b/>
          <w:i/>
          <w:spacing w:val="8"/>
          <w:sz w:val="48"/>
          <w:szCs w:val="48"/>
          <w:lang w:eastAsia="cs-CZ"/>
        </w:rPr>
        <w:t>Izajáš 26, 1</w:t>
      </w:r>
      <w:r w:rsidRPr="00F64A33">
        <w:rPr>
          <w:rFonts w:ascii="Calibri" w:eastAsia="Times New Roman" w:hAnsi="Calibri" w:cs="Times New Roman"/>
          <w:b/>
          <w:spacing w:val="8"/>
          <w:sz w:val="48"/>
          <w:szCs w:val="48"/>
          <w:lang w:eastAsia="cs-CZ"/>
        </w:rPr>
        <w:t>:</w:t>
      </w:r>
    </w:p>
    <w:p w:rsidR="00F127B9" w:rsidRPr="006A541C" w:rsidRDefault="00F127B9" w:rsidP="00F127B9">
      <w:pPr>
        <w:spacing w:after="0"/>
        <w:contextualSpacing/>
        <w:rPr>
          <w:rFonts w:ascii="Calibri" w:eastAsia="Times New Roman" w:hAnsi="Calibri" w:cs="Times New Roman"/>
          <w:spacing w:val="8"/>
          <w:sz w:val="48"/>
          <w:szCs w:val="48"/>
          <w:lang w:eastAsia="cs-CZ"/>
        </w:rPr>
      </w:pPr>
      <w:r w:rsidRPr="006A541C">
        <w:rPr>
          <w:rFonts w:ascii="Calibri" w:eastAsia="Times New Roman" w:hAnsi="Calibri" w:cs="Times New Roman"/>
          <w:spacing w:val="8"/>
          <w:sz w:val="48"/>
          <w:szCs w:val="48"/>
          <w:lang w:eastAsia="cs-CZ"/>
        </w:rPr>
        <w:tab/>
      </w:r>
    </w:p>
    <w:p w:rsidR="00F127B9" w:rsidRPr="006A541C" w:rsidRDefault="00F127B9" w:rsidP="00F127B9">
      <w:pPr>
        <w:spacing w:after="0"/>
        <w:ind w:left="705"/>
        <w:contextualSpacing/>
        <w:rPr>
          <w:rFonts w:ascii="Calibri" w:eastAsia="Times New Roman" w:hAnsi="Calibri" w:cs="Times New Roman"/>
          <w:spacing w:val="8"/>
          <w:sz w:val="48"/>
          <w:szCs w:val="48"/>
          <w:lang w:eastAsia="cs-CZ"/>
        </w:rPr>
      </w:pPr>
      <w:r w:rsidRPr="006A541C">
        <w:rPr>
          <w:rFonts w:ascii="Calibri" w:eastAsia="Times New Roman" w:hAnsi="Calibri" w:cs="Times New Roman"/>
          <w:spacing w:val="8"/>
          <w:sz w:val="48"/>
          <w:szCs w:val="48"/>
          <w:lang w:eastAsia="cs-CZ"/>
        </w:rPr>
        <w:t>V onen den se bude zpívat v judské zemi tato píseň: „Mocné je naše město! Jako hradby a val mu Bůh dal sp</w:t>
      </w:r>
      <w:bookmarkStart w:id="0" w:name="_GoBack"/>
      <w:bookmarkEnd w:id="0"/>
      <w:r w:rsidRPr="006A541C">
        <w:rPr>
          <w:rFonts w:ascii="Calibri" w:eastAsia="Times New Roman" w:hAnsi="Calibri" w:cs="Times New Roman"/>
          <w:spacing w:val="8"/>
          <w:sz w:val="48"/>
          <w:szCs w:val="48"/>
          <w:lang w:eastAsia="cs-CZ"/>
        </w:rPr>
        <w:t>ásu.“</w:t>
      </w:r>
    </w:p>
    <w:sectPr w:rsidR="00F127B9" w:rsidRPr="006A541C" w:rsidSect="00F127B9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B9"/>
    <w:rsid w:val="00046988"/>
    <w:rsid w:val="000B03C1"/>
    <w:rsid w:val="000D47A4"/>
    <w:rsid w:val="00152481"/>
    <w:rsid w:val="0019315E"/>
    <w:rsid w:val="001E41B3"/>
    <w:rsid w:val="00212CC8"/>
    <w:rsid w:val="002179BE"/>
    <w:rsid w:val="00244680"/>
    <w:rsid w:val="00271AC2"/>
    <w:rsid w:val="00281158"/>
    <w:rsid w:val="002838A3"/>
    <w:rsid w:val="00287ACC"/>
    <w:rsid w:val="002B4CE4"/>
    <w:rsid w:val="0030627C"/>
    <w:rsid w:val="0032007B"/>
    <w:rsid w:val="00361B7E"/>
    <w:rsid w:val="00374964"/>
    <w:rsid w:val="003A4041"/>
    <w:rsid w:val="003A6493"/>
    <w:rsid w:val="003B1FAB"/>
    <w:rsid w:val="003B3151"/>
    <w:rsid w:val="003C6714"/>
    <w:rsid w:val="00406604"/>
    <w:rsid w:val="00421DD2"/>
    <w:rsid w:val="0045051D"/>
    <w:rsid w:val="0045557D"/>
    <w:rsid w:val="00491E80"/>
    <w:rsid w:val="004D0BCA"/>
    <w:rsid w:val="004D126E"/>
    <w:rsid w:val="004D60D2"/>
    <w:rsid w:val="004F00B4"/>
    <w:rsid w:val="004F4D84"/>
    <w:rsid w:val="00506DCE"/>
    <w:rsid w:val="005117F9"/>
    <w:rsid w:val="00513D0F"/>
    <w:rsid w:val="00521E64"/>
    <w:rsid w:val="0053723C"/>
    <w:rsid w:val="00543B7B"/>
    <w:rsid w:val="00570BBD"/>
    <w:rsid w:val="005C4A7D"/>
    <w:rsid w:val="005E3E24"/>
    <w:rsid w:val="005E4A3B"/>
    <w:rsid w:val="005F1F9F"/>
    <w:rsid w:val="0062351B"/>
    <w:rsid w:val="00670B12"/>
    <w:rsid w:val="006958E8"/>
    <w:rsid w:val="006A541C"/>
    <w:rsid w:val="006B69D2"/>
    <w:rsid w:val="006C10EB"/>
    <w:rsid w:val="006F69CE"/>
    <w:rsid w:val="006F77D7"/>
    <w:rsid w:val="00715FDC"/>
    <w:rsid w:val="00716E7E"/>
    <w:rsid w:val="00733367"/>
    <w:rsid w:val="00746654"/>
    <w:rsid w:val="0076342E"/>
    <w:rsid w:val="0077226B"/>
    <w:rsid w:val="007A567C"/>
    <w:rsid w:val="007C29C7"/>
    <w:rsid w:val="00824F53"/>
    <w:rsid w:val="0084254D"/>
    <w:rsid w:val="00872B05"/>
    <w:rsid w:val="008A65EA"/>
    <w:rsid w:val="009121A6"/>
    <w:rsid w:val="0092569B"/>
    <w:rsid w:val="00925CA0"/>
    <w:rsid w:val="0093745A"/>
    <w:rsid w:val="00942C08"/>
    <w:rsid w:val="00944616"/>
    <w:rsid w:val="00962EB2"/>
    <w:rsid w:val="009663F9"/>
    <w:rsid w:val="00967399"/>
    <w:rsid w:val="00977057"/>
    <w:rsid w:val="00985A18"/>
    <w:rsid w:val="009A2AD2"/>
    <w:rsid w:val="009A4B7B"/>
    <w:rsid w:val="009B0433"/>
    <w:rsid w:val="009C5895"/>
    <w:rsid w:val="009D07E9"/>
    <w:rsid w:val="009D3B36"/>
    <w:rsid w:val="009D676B"/>
    <w:rsid w:val="009E5ACC"/>
    <w:rsid w:val="009F3B8C"/>
    <w:rsid w:val="009F3DC6"/>
    <w:rsid w:val="00A16026"/>
    <w:rsid w:val="00A26392"/>
    <w:rsid w:val="00A412E5"/>
    <w:rsid w:val="00A544AC"/>
    <w:rsid w:val="00A61962"/>
    <w:rsid w:val="00A833A8"/>
    <w:rsid w:val="00A85573"/>
    <w:rsid w:val="00AA442B"/>
    <w:rsid w:val="00AC3353"/>
    <w:rsid w:val="00AD7E1A"/>
    <w:rsid w:val="00AE44CE"/>
    <w:rsid w:val="00AE46AF"/>
    <w:rsid w:val="00AE77C7"/>
    <w:rsid w:val="00B1706D"/>
    <w:rsid w:val="00B253F4"/>
    <w:rsid w:val="00B51C95"/>
    <w:rsid w:val="00B930C2"/>
    <w:rsid w:val="00BB1D7B"/>
    <w:rsid w:val="00BF4DC3"/>
    <w:rsid w:val="00C46E21"/>
    <w:rsid w:val="00C50EA2"/>
    <w:rsid w:val="00C577BA"/>
    <w:rsid w:val="00CA1497"/>
    <w:rsid w:val="00D135E7"/>
    <w:rsid w:val="00D33E51"/>
    <w:rsid w:val="00D372F7"/>
    <w:rsid w:val="00D401CA"/>
    <w:rsid w:val="00D7052F"/>
    <w:rsid w:val="00D819D0"/>
    <w:rsid w:val="00D95932"/>
    <w:rsid w:val="00DB2AD1"/>
    <w:rsid w:val="00DE738E"/>
    <w:rsid w:val="00DF137E"/>
    <w:rsid w:val="00E076CD"/>
    <w:rsid w:val="00E07B2D"/>
    <w:rsid w:val="00E115C5"/>
    <w:rsid w:val="00E26E0C"/>
    <w:rsid w:val="00E32720"/>
    <w:rsid w:val="00E53523"/>
    <w:rsid w:val="00E64840"/>
    <w:rsid w:val="00E65C2E"/>
    <w:rsid w:val="00E82130"/>
    <w:rsid w:val="00EA3E34"/>
    <w:rsid w:val="00EC6753"/>
    <w:rsid w:val="00EE32A2"/>
    <w:rsid w:val="00EE78AE"/>
    <w:rsid w:val="00F127B9"/>
    <w:rsid w:val="00F41EF2"/>
    <w:rsid w:val="00F64A33"/>
    <w:rsid w:val="00FB0A34"/>
    <w:rsid w:val="00FB71B1"/>
    <w:rsid w:val="00FD2881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47C1D-DE79-4A37-B6EB-B7D45C5C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27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423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Kubínek Vratislav</dc:creator>
  <cp:keywords/>
  <dc:description/>
  <cp:lastModifiedBy>Kubínek Vratislav</cp:lastModifiedBy>
  <cp:revision>3</cp:revision>
  <dcterms:created xsi:type="dcterms:W3CDTF">2019-11-17T11:05:00Z</dcterms:created>
  <dcterms:modified xsi:type="dcterms:W3CDTF">2019-11-17T11:20:00Z</dcterms:modified>
</cp:coreProperties>
</file>