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A0" w:rsidRDefault="003A05A0">
      <w:pPr>
        <w:pStyle w:val="Nzev"/>
        <w:rPr>
          <w:caps/>
          <w:sz w:val="20"/>
          <w:szCs w:val="20"/>
        </w:rPr>
      </w:pPr>
      <w:bookmarkStart w:id="0" w:name="_GoBack"/>
      <w:bookmarkEnd w:id="0"/>
      <w:r>
        <w:rPr>
          <w:caps/>
          <w:sz w:val="20"/>
          <w:szCs w:val="20"/>
        </w:rPr>
        <w:t>Oslava narozenin</w:t>
      </w:r>
    </w:p>
    <w:p w:rsidR="003A05A0" w:rsidRDefault="003A05A0">
      <w:pPr>
        <w:pStyle w:val="Nzev"/>
        <w:jc w:val="left"/>
        <w:rPr>
          <w:caps/>
          <w:sz w:val="20"/>
          <w:szCs w:val="20"/>
        </w:rPr>
      </w:pPr>
    </w:p>
    <w:p w:rsidR="003A05A0" w:rsidRDefault="003A05A0">
      <w:pPr>
        <w:pStyle w:val="Nzev"/>
        <w:numPr>
          <w:ilvl w:val="0"/>
          <w:numId w:val="6"/>
        </w:numPr>
        <w:jc w:val="both"/>
        <w:rPr>
          <w:sz w:val="20"/>
          <w:szCs w:val="20"/>
          <w:u w:val="none"/>
        </w:rPr>
        <w:sectPr w:rsidR="003A05A0">
          <w:headerReference w:type="default" r:id="rId8"/>
          <w:pgSz w:w="11906" w:h="16838"/>
          <w:pgMar w:top="851" w:right="851" w:bottom="851" w:left="851" w:header="709" w:footer="709" w:gutter="0"/>
          <w:cols w:space="708"/>
          <w:titlePg/>
          <w:docGrid w:linePitch="360"/>
        </w:sectPr>
      </w:pPr>
    </w:p>
    <w:p w:rsidR="003A05A0" w:rsidRDefault="003A05A0">
      <w:pPr>
        <w:pStyle w:val="Zkladntext2"/>
        <w:ind w:left="1410" w:hanging="1410"/>
        <w:jc w:val="both"/>
        <w:rPr>
          <w:sz w:val="20"/>
          <w:szCs w:val="20"/>
        </w:rPr>
      </w:pPr>
      <w:r>
        <w:rPr>
          <w:sz w:val="20"/>
          <w:szCs w:val="20"/>
        </w:rPr>
        <w:lastRenderedPageBreak/>
        <w:t xml:space="preserve">Vypravěč: </w:t>
      </w:r>
      <w:r>
        <w:rPr>
          <w:sz w:val="20"/>
          <w:szCs w:val="20"/>
        </w:rPr>
        <w:tab/>
      </w:r>
      <w:r>
        <w:rPr>
          <w:sz w:val="20"/>
          <w:szCs w:val="20"/>
        </w:rPr>
        <w:tab/>
      </w:r>
      <w:r>
        <w:rPr>
          <w:sz w:val="20"/>
          <w:szCs w:val="20"/>
        </w:rPr>
        <w:tab/>
        <w:t>V jedné ze stovek nemocnic, na jednom ze stovek oddělení zadrnčí protivně snad už posté telefon. Zase jeden smolař, zrovna na Štědrý den…</w:t>
      </w:r>
    </w:p>
    <w:p w:rsidR="003A05A0" w:rsidRDefault="003A05A0">
      <w:pPr>
        <w:pStyle w:val="Zkladntextodsazen3"/>
        <w:ind w:left="1416" w:firstLine="708"/>
        <w:rPr>
          <w:sz w:val="20"/>
          <w:szCs w:val="20"/>
        </w:rPr>
      </w:pPr>
      <w:r>
        <w:rPr>
          <w:sz w:val="20"/>
          <w:szCs w:val="20"/>
        </w:rPr>
        <w:t>Ani v ten den neutichá telefon ani na jednom prazvláštním oddělení. Jeho zvuk je však docela jiný. Zase jeden vyvolený, zrovna na Štědrý den…</w:t>
      </w:r>
    </w:p>
    <w:p w:rsidR="003A05A0" w:rsidRDefault="003A05A0">
      <w:pPr>
        <w:pStyle w:val="Zkladntextodsazen3"/>
        <w:ind w:left="1416" w:firstLine="708"/>
        <w:rPr>
          <w:sz w:val="20"/>
          <w:szCs w:val="20"/>
        </w:rPr>
      </w:pPr>
      <w:r>
        <w:rPr>
          <w:sz w:val="20"/>
          <w:szCs w:val="20"/>
        </w:rPr>
        <w:t xml:space="preserve">Je to skutečnost nebo sen, pravda nebo zdání? Pojďte s námi sledovat neobyčejný příběh obyčejného pacienta. Tak tedy začínáme! </w:t>
      </w:r>
    </w:p>
    <w:p w:rsidR="003A05A0" w:rsidRDefault="003A05A0">
      <w:pPr>
        <w:ind w:left="2694"/>
      </w:pPr>
    </w:p>
    <w:p w:rsidR="003A05A0" w:rsidRDefault="003A05A0">
      <w:pPr>
        <w:numPr>
          <w:ilvl w:val="0"/>
          <w:numId w:val="1"/>
        </w:numPr>
        <w:jc w:val="both"/>
      </w:pPr>
      <w:r>
        <w:rPr>
          <w:b/>
          <w:bCs/>
          <w:u w:val="single"/>
        </w:rPr>
        <w:t xml:space="preserve">scéna: Příjem    </w:t>
      </w:r>
      <w:r w:rsidRPr="0095329C">
        <w:rPr>
          <w:i/>
          <w:iCs/>
        </w:rPr>
        <w:t>(Staniční sestra sedí u stolu a píše. Na stole telefon. Z rádia se linou koledy. Sestra za plentou chystá léky. Zvoní telefon.)</w:t>
      </w:r>
    </w:p>
    <w:p w:rsidR="003A05A0" w:rsidRDefault="003A05A0">
      <w:pPr>
        <w:jc w:val="both"/>
      </w:pPr>
    </w:p>
    <w:p w:rsidR="003A05A0" w:rsidRDefault="003A05A0">
      <w:pPr>
        <w:ind w:left="1410" w:hanging="1410"/>
        <w:jc w:val="both"/>
      </w:pPr>
      <w:r>
        <w:t>staniční:</w:t>
      </w:r>
      <w:r>
        <w:tab/>
        <w:t xml:space="preserve">Interna, Zimová… No, nazdar, další? A co mu je? Hm… jo, jistě, máme… tak díky, ahoj. </w:t>
      </w:r>
      <w:r>
        <w:rPr>
          <w:i/>
          <w:iCs/>
        </w:rPr>
        <w:t>(zavěsí)</w:t>
      </w:r>
      <w:r>
        <w:t xml:space="preserve"> </w:t>
      </w:r>
    </w:p>
    <w:p w:rsidR="003A05A0" w:rsidRDefault="003A05A0">
      <w:pPr>
        <w:ind w:left="1410"/>
        <w:jc w:val="both"/>
      </w:pPr>
      <w:r>
        <w:t>Aničko!</w:t>
      </w:r>
    </w:p>
    <w:p w:rsidR="003A05A0" w:rsidRDefault="003A05A0">
      <w:pPr>
        <w:ind w:left="1410"/>
        <w:jc w:val="both"/>
      </w:pPr>
    </w:p>
    <w:p w:rsidR="003A05A0" w:rsidRDefault="003A05A0">
      <w:pPr>
        <w:ind w:left="1410" w:hanging="1410"/>
        <w:jc w:val="both"/>
      </w:pPr>
      <w:r>
        <w:t>sestra:</w:t>
      </w:r>
      <w:r>
        <w:tab/>
        <w:t>(</w:t>
      </w:r>
      <w:r>
        <w:rPr>
          <w:i/>
          <w:iCs/>
        </w:rPr>
        <w:t>zpoza plenty)</w:t>
      </w:r>
      <w:r>
        <w:t xml:space="preserve"> Ano?</w:t>
      </w:r>
    </w:p>
    <w:p w:rsidR="003A05A0" w:rsidRDefault="003A05A0">
      <w:pPr>
        <w:ind w:left="1410" w:hanging="1410"/>
        <w:jc w:val="both"/>
      </w:pPr>
    </w:p>
    <w:p w:rsidR="003A05A0" w:rsidRDefault="003A05A0">
      <w:pPr>
        <w:ind w:left="1410" w:hanging="1410"/>
        <w:jc w:val="both"/>
      </w:pPr>
      <w:r>
        <w:t>staniční:</w:t>
      </w:r>
      <w:r>
        <w:tab/>
        <w:t xml:space="preserve">Budeme mít příjem. Ani pořádně nevědí, co chlapovi je. Napiš: „kolapsový stav“ a dej ho na šestku, ať má klid. </w:t>
      </w:r>
    </w:p>
    <w:p w:rsidR="003A05A0" w:rsidRDefault="003A05A0">
      <w:pPr>
        <w:ind w:left="1410" w:hanging="1410"/>
        <w:jc w:val="both"/>
      </w:pPr>
    </w:p>
    <w:p w:rsidR="003A05A0" w:rsidRDefault="003A05A0">
      <w:pPr>
        <w:ind w:left="1410" w:hanging="1410"/>
        <w:jc w:val="both"/>
      </w:pPr>
      <w:r>
        <w:t>sestra:</w:t>
      </w:r>
      <w:r>
        <w:tab/>
      </w:r>
      <w:r>
        <w:rPr>
          <w:i/>
          <w:iCs/>
        </w:rPr>
        <w:t>(vychází)</w:t>
      </w:r>
      <w:r>
        <w:t xml:space="preserve"> Ach jo, to by nebyl Štědrý večer, abychom tu neměli frmol. A vždycky to vyjde na mě.</w:t>
      </w:r>
    </w:p>
    <w:p w:rsidR="003A05A0" w:rsidRDefault="003A05A0">
      <w:pPr>
        <w:ind w:left="1410" w:hanging="1410"/>
        <w:jc w:val="both"/>
      </w:pPr>
    </w:p>
    <w:p w:rsidR="003A05A0" w:rsidRDefault="003A05A0">
      <w:pPr>
        <w:ind w:left="1410" w:hanging="1410"/>
        <w:jc w:val="both"/>
      </w:pPr>
      <w:r>
        <w:t>staniční:</w:t>
      </w:r>
      <w:r>
        <w:tab/>
        <w:t>Ale Aničko, to já, když jsem byla svobodná, tak jsem taky sloužila každé Vánoce. Někdo tu přece musí být! A buď ráda, že je to zatím jen jediný příjem! …Už asi jede, slyšela jsem výtah.</w:t>
      </w:r>
    </w:p>
    <w:p w:rsidR="003A05A0" w:rsidRDefault="003A05A0">
      <w:pPr>
        <w:ind w:left="1410" w:hanging="1410"/>
        <w:jc w:val="both"/>
      </w:pPr>
    </w:p>
    <w:p w:rsidR="003A05A0" w:rsidRDefault="003A05A0">
      <w:pPr>
        <w:ind w:left="1410" w:hanging="1410"/>
        <w:jc w:val="both"/>
        <w:rPr>
          <w:i/>
          <w:iCs/>
        </w:rPr>
      </w:pPr>
      <w:r>
        <w:rPr>
          <w:i/>
          <w:iCs/>
        </w:rPr>
        <w:t>(Otevřou se dveře. Sanitář přijíždí s mužem na vozíku)</w:t>
      </w:r>
    </w:p>
    <w:p w:rsidR="003A05A0" w:rsidRDefault="003A05A0">
      <w:pPr>
        <w:ind w:left="1410" w:hanging="1410"/>
        <w:jc w:val="both"/>
      </w:pPr>
    </w:p>
    <w:p w:rsidR="003A05A0" w:rsidRDefault="003A05A0">
      <w:pPr>
        <w:pStyle w:val="Zkladntextodsazen2"/>
        <w:rPr>
          <w:sz w:val="20"/>
          <w:szCs w:val="20"/>
        </w:rPr>
      </w:pPr>
      <w:r>
        <w:rPr>
          <w:sz w:val="20"/>
          <w:szCs w:val="20"/>
        </w:rPr>
        <w:t>sanitář:</w:t>
      </w:r>
      <w:r>
        <w:rPr>
          <w:sz w:val="20"/>
          <w:szCs w:val="20"/>
        </w:rPr>
        <w:tab/>
        <w:t>Tak jsme tady, sestři! Vezu Vám práci!…Tak už  sebou hoďte!</w:t>
      </w:r>
    </w:p>
    <w:p w:rsidR="003A05A0" w:rsidRDefault="003A05A0">
      <w:pPr>
        <w:pStyle w:val="Zkladntextodsazen2"/>
        <w:rPr>
          <w:sz w:val="20"/>
          <w:szCs w:val="20"/>
        </w:rPr>
      </w:pPr>
    </w:p>
    <w:p w:rsidR="003A05A0" w:rsidRDefault="003A05A0">
      <w:pPr>
        <w:ind w:left="1410" w:hanging="1410"/>
        <w:jc w:val="both"/>
      </w:pPr>
      <w:r>
        <w:t>sestra:</w:t>
      </w:r>
      <w:r>
        <w:tab/>
        <w:t xml:space="preserve">No jo, vždyť už jdu. Kohopak nám to vezete, Emane? </w:t>
      </w:r>
      <w:r>
        <w:rPr>
          <w:i/>
          <w:iCs/>
        </w:rPr>
        <w:t xml:space="preserve">(Bere si od sanitáře desky a dívá se do nich) </w:t>
      </w:r>
      <w:r>
        <w:t>…pan Peterka. Tak jak se cítíte?</w:t>
      </w:r>
    </w:p>
    <w:p w:rsidR="003A05A0" w:rsidRDefault="003A05A0">
      <w:pPr>
        <w:ind w:left="1410" w:hanging="1410"/>
        <w:jc w:val="both"/>
      </w:pPr>
    </w:p>
    <w:p w:rsidR="003A05A0" w:rsidRDefault="003A05A0">
      <w:pPr>
        <w:ind w:left="1410" w:hanging="1410"/>
        <w:jc w:val="both"/>
      </w:pPr>
      <w:r>
        <w:t>Peterka:</w:t>
      </w:r>
      <w:r>
        <w:tab/>
        <w:t>Mizerně, ani se neptejte.</w:t>
      </w:r>
    </w:p>
    <w:p w:rsidR="003A05A0" w:rsidRDefault="003A05A0">
      <w:pPr>
        <w:ind w:left="1410" w:hanging="1410"/>
        <w:jc w:val="both"/>
      </w:pPr>
    </w:p>
    <w:p w:rsidR="003A05A0" w:rsidRDefault="003A05A0">
      <w:pPr>
        <w:pStyle w:val="Zkladntext2"/>
        <w:ind w:left="1410" w:hanging="1410"/>
        <w:jc w:val="both"/>
        <w:rPr>
          <w:sz w:val="20"/>
          <w:szCs w:val="20"/>
        </w:rPr>
      </w:pPr>
      <w:r>
        <w:rPr>
          <w:sz w:val="20"/>
          <w:szCs w:val="20"/>
        </w:rPr>
        <w:t>sestra:</w:t>
      </w:r>
      <w:r>
        <w:rPr>
          <w:sz w:val="20"/>
          <w:szCs w:val="20"/>
        </w:rPr>
        <w:tab/>
        <w:t>Ale, ale? A co vám schází?</w:t>
      </w:r>
    </w:p>
    <w:p w:rsidR="003A05A0" w:rsidRDefault="003A05A0">
      <w:pPr>
        <w:pStyle w:val="Zkladntext2"/>
        <w:ind w:left="1410" w:hanging="1410"/>
        <w:jc w:val="both"/>
        <w:rPr>
          <w:sz w:val="20"/>
          <w:szCs w:val="20"/>
        </w:rPr>
      </w:pPr>
    </w:p>
    <w:p w:rsidR="003A05A0" w:rsidRDefault="003A05A0">
      <w:pPr>
        <w:pStyle w:val="Zkladntext2"/>
        <w:ind w:left="1410" w:hanging="1410"/>
        <w:jc w:val="both"/>
        <w:rPr>
          <w:sz w:val="20"/>
          <w:szCs w:val="20"/>
        </w:rPr>
      </w:pPr>
      <w:r>
        <w:rPr>
          <w:sz w:val="20"/>
          <w:szCs w:val="20"/>
        </w:rPr>
        <w:t xml:space="preserve">Peterka: </w:t>
      </w:r>
      <w:r>
        <w:rPr>
          <w:sz w:val="20"/>
          <w:szCs w:val="20"/>
        </w:rPr>
        <w:tab/>
        <w:t xml:space="preserve">Já ani nevím. Jsem strašně unavený. Bolí mně u srdce. Tak jsem se na ty Vánoce těšil! Ani nevíte, co mě to stálo úsilí a přemýšlení, abych měl dárek pro každé vnouče. A nakonec?… Nakonec si na mne nikdo nevzpomněl! Ani vlastní děti ne! Jako bych vůbec nebyl.… Ani nezavolali…. Už o mně nikdo nestojí…. Vlastně ani nevím, proč ještě žiju. Možná by bylo lepší usnout a už se neprobudit. A byl by pokoj.  </w:t>
      </w:r>
    </w:p>
    <w:p w:rsidR="003A05A0" w:rsidRDefault="003A05A0">
      <w:pPr>
        <w:pStyle w:val="Zkladntext2"/>
        <w:ind w:left="1410" w:hanging="1410"/>
        <w:jc w:val="both"/>
        <w:rPr>
          <w:sz w:val="20"/>
          <w:szCs w:val="20"/>
        </w:rPr>
      </w:pPr>
    </w:p>
    <w:p w:rsidR="003A05A0" w:rsidRDefault="003A05A0">
      <w:pPr>
        <w:ind w:left="1410" w:hanging="1410"/>
        <w:jc w:val="both"/>
      </w:pPr>
      <w:r>
        <w:t xml:space="preserve">sestra: </w:t>
      </w:r>
      <w:r>
        <w:tab/>
        <w:t xml:space="preserve">Ale jděte. To víte – vánoce! Všichni jsou v jednom kole. Oni se ještě určitě ozvou.  U nás si aspoň odpočinete, pan doktor se na vás podívá, trochu vás vyspravíme a dáme dohromady a zase bude dobře. </w:t>
      </w:r>
    </w:p>
    <w:p w:rsidR="003A05A0" w:rsidRDefault="003A05A0">
      <w:pPr>
        <w:ind w:left="1410" w:hanging="702"/>
        <w:jc w:val="both"/>
      </w:pPr>
      <w:r>
        <w:rPr>
          <w:i/>
          <w:iCs/>
        </w:rPr>
        <w:t>(Obrátí se na sanitáře)</w:t>
      </w:r>
      <w:r>
        <w:t>: Tak, Emane, doprovoďte pana Peterku na šestku.</w:t>
      </w:r>
    </w:p>
    <w:p w:rsidR="003A05A0" w:rsidRDefault="003A05A0">
      <w:pPr>
        <w:ind w:left="1410" w:hanging="1410"/>
        <w:jc w:val="both"/>
      </w:pPr>
    </w:p>
    <w:p w:rsidR="003A05A0" w:rsidRDefault="003A05A0">
      <w:pPr>
        <w:ind w:left="1410" w:hanging="1410"/>
        <w:jc w:val="both"/>
      </w:pPr>
      <w:r>
        <w:t xml:space="preserve">sanitář: </w:t>
      </w:r>
      <w:r>
        <w:tab/>
        <w:t xml:space="preserve">Tak pojďte. </w:t>
      </w:r>
      <w:r>
        <w:rPr>
          <w:i/>
          <w:iCs/>
        </w:rPr>
        <w:t>(pomáhá mu vstát a jdou ke dveřím)</w:t>
      </w:r>
      <w:r>
        <w:t xml:space="preserve"> Já vím, ono to zamrzí. Ale tady budete mít možná lepší společnost, než u mladých.</w:t>
      </w:r>
    </w:p>
    <w:p w:rsidR="003A05A0" w:rsidRDefault="003A05A0">
      <w:pPr>
        <w:ind w:left="1410" w:hanging="1410"/>
        <w:jc w:val="both"/>
        <w:rPr>
          <w:i/>
          <w:iCs/>
        </w:rPr>
      </w:pPr>
      <w:r>
        <w:tab/>
      </w:r>
      <w:r>
        <w:rPr>
          <w:i/>
          <w:iCs/>
        </w:rPr>
        <w:t>(Pomáhá panu Peterkovi z kabátu a ukládá ho do postele. Pak se vrací na sesternu.)</w:t>
      </w:r>
    </w:p>
    <w:p w:rsidR="003A05A0" w:rsidRDefault="003A05A0">
      <w:pPr>
        <w:ind w:left="1410" w:hanging="1410"/>
        <w:jc w:val="both"/>
      </w:pPr>
    </w:p>
    <w:p w:rsidR="003A05A0" w:rsidRDefault="003A05A0">
      <w:pPr>
        <w:ind w:left="1410" w:hanging="1410"/>
        <w:jc w:val="both"/>
      </w:pPr>
      <w:r>
        <w:t>staniční:</w:t>
      </w:r>
      <w:r>
        <w:tab/>
        <w:t xml:space="preserve">Chudák, ani se mu nedivím. K čemu jsou Vánoce, když je člověk sám? Asi by mě to taky vzalo. </w:t>
      </w:r>
    </w:p>
    <w:p w:rsidR="003A05A0" w:rsidRDefault="003A05A0">
      <w:pPr>
        <w:ind w:left="1410"/>
        <w:jc w:val="both"/>
      </w:pPr>
      <w:r>
        <w:rPr>
          <w:i/>
          <w:iCs/>
        </w:rPr>
        <w:t>(Dívá se na hodinky.)</w:t>
      </w:r>
      <w:r>
        <w:t xml:space="preserve"> Jé, šest hodin,… Aničko, musím letět, doma už na mě čekají. Tak šťastné a veselé... A nějak to tu zvládni. </w:t>
      </w:r>
      <w:r>
        <w:rPr>
          <w:i/>
          <w:iCs/>
        </w:rPr>
        <w:t>(Odchází, spěchá.)</w:t>
      </w:r>
    </w:p>
    <w:p w:rsidR="003A05A0" w:rsidRDefault="003A05A0">
      <w:pPr>
        <w:ind w:left="1410" w:hanging="1410"/>
        <w:jc w:val="both"/>
      </w:pPr>
    </w:p>
    <w:p w:rsidR="003A05A0" w:rsidRDefault="003A05A0">
      <w:pPr>
        <w:ind w:left="1410" w:hanging="1410"/>
        <w:jc w:val="both"/>
      </w:pPr>
      <w:r>
        <w:t xml:space="preserve">sestra: </w:t>
      </w:r>
      <w:r>
        <w:tab/>
        <w:t xml:space="preserve">Nashle a užijte si to. </w:t>
      </w:r>
      <w:r>
        <w:rPr>
          <w:i/>
          <w:iCs/>
        </w:rPr>
        <w:t>(bere léky a sklenici na šestku)</w:t>
      </w:r>
      <w:r>
        <w:t xml:space="preserve"> </w:t>
      </w:r>
    </w:p>
    <w:p w:rsidR="003A05A0" w:rsidRDefault="003A05A0">
      <w:pPr>
        <w:ind w:left="1410" w:hanging="1410"/>
        <w:jc w:val="both"/>
        <w:rPr>
          <w:i/>
          <w:iCs/>
        </w:rPr>
      </w:pPr>
      <w:r>
        <w:tab/>
      </w:r>
      <w:r>
        <w:tab/>
        <w:t>Pane Peterka, tohle spolkněte a zkuste usnout, uleví se vám. Tak dobrou noc. (</w:t>
      </w:r>
      <w:r>
        <w:rPr>
          <w:i/>
          <w:iCs/>
        </w:rPr>
        <w:t>Odchází)</w:t>
      </w:r>
    </w:p>
    <w:p w:rsidR="003A05A0" w:rsidRDefault="003A05A0">
      <w:pPr>
        <w:ind w:left="1410" w:hanging="1410"/>
        <w:jc w:val="both"/>
        <w:rPr>
          <w:i/>
          <w:iCs/>
        </w:rPr>
      </w:pPr>
    </w:p>
    <w:p w:rsidR="003A05A0" w:rsidRDefault="003A05A0">
      <w:pPr>
        <w:pStyle w:val="Zkladntext2"/>
        <w:ind w:left="1410" w:hanging="1410"/>
        <w:jc w:val="both"/>
        <w:rPr>
          <w:i/>
          <w:iCs/>
          <w:sz w:val="20"/>
          <w:szCs w:val="20"/>
        </w:rPr>
      </w:pPr>
      <w:r>
        <w:rPr>
          <w:sz w:val="20"/>
          <w:szCs w:val="20"/>
        </w:rPr>
        <w:t>Vypravěč:</w:t>
      </w:r>
      <w:r>
        <w:rPr>
          <w:sz w:val="20"/>
          <w:szCs w:val="20"/>
        </w:rPr>
        <w:tab/>
        <w:t xml:space="preserve">Z nemocnice, kam přivezli nemocného pana Peterku se nyní přesuneme na docela jiné místo. Místo, kam se každý z nás tak často nedostane. I tady se jedná o příjem, avšak o docela jiný než známe z vlastní zkušenosti.  </w:t>
      </w:r>
    </w:p>
    <w:p w:rsidR="003A05A0" w:rsidRDefault="003A05A0">
      <w:pPr>
        <w:ind w:left="1410" w:hanging="1410"/>
        <w:jc w:val="both"/>
      </w:pPr>
    </w:p>
    <w:p w:rsidR="003A05A0" w:rsidRDefault="003A05A0">
      <w:pPr>
        <w:numPr>
          <w:ilvl w:val="0"/>
          <w:numId w:val="1"/>
        </w:numPr>
        <w:jc w:val="both"/>
      </w:pPr>
      <w:r>
        <w:rPr>
          <w:b/>
          <w:bCs/>
          <w:u w:val="single"/>
        </w:rPr>
        <w:t xml:space="preserve">scéna: Příjem II.  </w:t>
      </w:r>
      <w:r>
        <w:t>(Během písně sestra odchází a na její místo usedá anděl Petr</w:t>
      </w:r>
      <w:r>
        <w:rPr>
          <w:caps/>
        </w:rPr>
        <w:t xml:space="preserve"> </w:t>
      </w:r>
      <w:r>
        <w:t>a cosi zapisuje. Za  plentou cosi kutí archanděl Michael. Zvoní telefon.)</w:t>
      </w:r>
    </w:p>
    <w:p w:rsidR="003A05A0" w:rsidRDefault="003A05A0">
      <w:pPr>
        <w:jc w:val="both"/>
      </w:pPr>
    </w:p>
    <w:p w:rsidR="003A05A0" w:rsidRDefault="003A05A0">
      <w:pPr>
        <w:ind w:left="1410" w:hanging="1410"/>
        <w:jc w:val="both"/>
      </w:pPr>
      <w:r>
        <w:t xml:space="preserve">Petr: </w:t>
      </w:r>
      <w:r>
        <w:tab/>
        <w:t xml:space="preserve">Petr, slyším… další… Výborně! …Jistě… máme, tady je pro každého místa dost. Tak díky, ahoj. </w:t>
      </w:r>
      <w:r>
        <w:rPr>
          <w:i/>
          <w:iCs/>
        </w:rPr>
        <w:t>(Zavěsí)</w:t>
      </w:r>
      <w:r>
        <w:t xml:space="preserve">  Gabrieli.</w:t>
      </w:r>
    </w:p>
    <w:p w:rsidR="003A05A0" w:rsidRDefault="003A05A0">
      <w:pPr>
        <w:ind w:left="1410" w:hanging="1410"/>
        <w:jc w:val="both"/>
      </w:pPr>
    </w:p>
    <w:p w:rsidR="003A05A0" w:rsidRDefault="003A05A0">
      <w:pPr>
        <w:ind w:left="1410" w:hanging="1410"/>
        <w:jc w:val="both"/>
      </w:pPr>
      <w:r>
        <w:lastRenderedPageBreak/>
        <w:t xml:space="preserve">Gabriel: </w:t>
      </w:r>
      <w:r>
        <w:tab/>
      </w:r>
      <w:r>
        <w:rPr>
          <w:i/>
          <w:iCs/>
        </w:rPr>
        <w:t>(Zpoza plenty)</w:t>
      </w:r>
      <w:r>
        <w:t xml:space="preserve">  Ano?</w:t>
      </w:r>
    </w:p>
    <w:p w:rsidR="003A05A0" w:rsidRDefault="003A05A0">
      <w:pPr>
        <w:ind w:left="1410" w:hanging="1410"/>
        <w:jc w:val="both"/>
      </w:pPr>
    </w:p>
    <w:p w:rsidR="003A05A0" w:rsidRDefault="003A05A0">
      <w:pPr>
        <w:ind w:left="1410" w:hanging="1410"/>
        <w:jc w:val="both"/>
      </w:pPr>
      <w:r>
        <w:t xml:space="preserve">Petr: </w:t>
      </w:r>
      <w:r>
        <w:tab/>
        <w:t>Budeme mít příjem. Pan Peterka ze šestky.</w:t>
      </w:r>
    </w:p>
    <w:p w:rsidR="003A05A0" w:rsidRDefault="003A05A0">
      <w:pPr>
        <w:ind w:left="1410" w:hanging="1410"/>
        <w:jc w:val="both"/>
      </w:pPr>
    </w:p>
    <w:p w:rsidR="003A05A0" w:rsidRDefault="003A05A0">
      <w:pPr>
        <w:ind w:left="1410" w:hanging="1410"/>
        <w:jc w:val="both"/>
        <w:rPr>
          <w:i/>
          <w:iCs/>
        </w:rPr>
      </w:pPr>
      <w:r>
        <w:t xml:space="preserve">Gabriel: </w:t>
      </w:r>
      <w:r>
        <w:tab/>
        <w:t xml:space="preserve">Fakt? To bude mít náš Pán radost! Další příjem na jeho narozeniny!Už tam letím. </w:t>
      </w:r>
      <w:r>
        <w:rPr>
          <w:i/>
          <w:iCs/>
        </w:rPr>
        <w:t>(Odlétá. Pomáhá udivenému panu Peterkovi do kabátu a přiváží ho v křesle.)</w:t>
      </w:r>
    </w:p>
    <w:p w:rsidR="003A05A0" w:rsidRDefault="003A05A0">
      <w:pPr>
        <w:ind w:left="1410" w:hanging="1410"/>
        <w:jc w:val="both"/>
        <w:rPr>
          <w:i/>
          <w:iCs/>
        </w:rPr>
      </w:pPr>
    </w:p>
    <w:p w:rsidR="003A05A0" w:rsidRDefault="003A05A0">
      <w:pPr>
        <w:pStyle w:val="Zkladntext2"/>
        <w:ind w:left="1410" w:hanging="1410"/>
        <w:jc w:val="both"/>
        <w:rPr>
          <w:sz w:val="20"/>
          <w:szCs w:val="20"/>
        </w:rPr>
      </w:pPr>
      <w:r>
        <w:rPr>
          <w:sz w:val="20"/>
          <w:szCs w:val="20"/>
        </w:rPr>
        <w:t xml:space="preserve">Petr: </w:t>
      </w:r>
      <w:r>
        <w:rPr>
          <w:sz w:val="20"/>
          <w:szCs w:val="20"/>
        </w:rPr>
        <w:tab/>
        <w:t>Á, pan Peterka, vítejte u nás.</w:t>
      </w:r>
    </w:p>
    <w:p w:rsidR="003A05A0" w:rsidRDefault="003A05A0">
      <w:pPr>
        <w:pStyle w:val="Zkladntext2"/>
        <w:ind w:left="1410" w:hanging="1410"/>
        <w:jc w:val="both"/>
        <w:rPr>
          <w:sz w:val="20"/>
          <w:szCs w:val="20"/>
        </w:rPr>
      </w:pPr>
    </w:p>
    <w:p w:rsidR="003A05A0" w:rsidRDefault="003A05A0">
      <w:pPr>
        <w:ind w:left="1410" w:hanging="1410"/>
        <w:jc w:val="both"/>
      </w:pPr>
      <w:r>
        <w:t xml:space="preserve">Peterka: </w:t>
      </w:r>
      <w:r>
        <w:tab/>
        <w:t>Cože, vy mě znáte?</w:t>
      </w:r>
    </w:p>
    <w:p w:rsidR="003A05A0" w:rsidRDefault="003A05A0">
      <w:pPr>
        <w:ind w:left="1410" w:hanging="1410"/>
        <w:jc w:val="both"/>
      </w:pPr>
    </w:p>
    <w:p w:rsidR="003A05A0" w:rsidRDefault="003A05A0">
      <w:pPr>
        <w:ind w:left="1410" w:hanging="1410"/>
        <w:jc w:val="both"/>
      </w:pPr>
      <w:r>
        <w:t xml:space="preserve">Petr: </w:t>
      </w:r>
      <w:r>
        <w:tab/>
        <w:t>Jo, jo, my tu známe každého. Ale ne každý má takové štěstí jako vy, aby přišel zrovna na narozeniny.</w:t>
      </w:r>
    </w:p>
    <w:p w:rsidR="003A05A0" w:rsidRDefault="003A05A0">
      <w:pPr>
        <w:ind w:left="1410" w:hanging="1410"/>
        <w:jc w:val="both"/>
      </w:pPr>
    </w:p>
    <w:p w:rsidR="003A05A0" w:rsidRDefault="003A05A0">
      <w:pPr>
        <w:ind w:left="1410" w:hanging="1410"/>
        <w:jc w:val="both"/>
      </w:pPr>
      <w:r>
        <w:t xml:space="preserve">Peterka: </w:t>
      </w:r>
      <w:r>
        <w:tab/>
        <w:t>Počkejte, já mám přece narozeniny až v květnu.</w:t>
      </w:r>
    </w:p>
    <w:p w:rsidR="003A05A0" w:rsidRDefault="003A05A0">
      <w:pPr>
        <w:ind w:left="1410" w:hanging="1410"/>
        <w:jc w:val="both"/>
      </w:pPr>
    </w:p>
    <w:p w:rsidR="003A05A0" w:rsidRDefault="003A05A0">
      <w:pPr>
        <w:ind w:left="1410" w:hanging="1410"/>
        <w:jc w:val="both"/>
      </w:pPr>
      <w:r>
        <w:t xml:space="preserve">Gabriel: </w:t>
      </w:r>
      <w:r>
        <w:tab/>
        <w:t>To my víme. On nemyslel vaše narozeniny. Přišel jste zrovna v den, kdy má náš Pán narozeniny. A to se sejde celá zdejší společnost- od otce Abrahama až po nejmladšího anděla..</w:t>
      </w:r>
    </w:p>
    <w:p w:rsidR="003A05A0" w:rsidRDefault="003A05A0">
      <w:pPr>
        <w:ind w:left="1410" w:hanging="1410"/>
        <w:jc w:val="both"/>
      </w:pPr>
    </w:p>
    <w:p w:rsidR="003A05A0" w:rsidRDefault="003A05A0">
      <w:pPr>
        <w:ind w:left="1410" w:hanging="1410"/>
        <w:jc w:val="both"/>
      </w:pPr>
      <w:r>
        <w:t>Peterka:</w:t>
      </w:r>
      <w:r>
        <w:tab/>
        <w:t>Anděla? … To jsem jako v nebi?</w:t>
      </w:r>
    </w:p>
    <w:p w:rsidR="003A05A0" w:rsidRDefault="003A05A0">
      <w:pPr>
        <w:ind w:left="1410" w:hanging="1410"/>
        <w:jc w:val="both"/>
      </w:pPr>
    </w:p>
    <w:p w:rsidR="003A05A0" w:rsidRDefault="003A05A0">
      <w:pPr>
        <w:ind w:left="1410" w:hanging="1410"/>
        <w:jc w:val="both"/>
        <w:rPr>
          <w:i/>
          <w:iCs/>
        </w:rPr>
      </w:pPr>
      <w:r>
        <w:t xml:space="preserve">Gabriel: </w:t>
      </w:r>
      <w:r>
        <w:tab/>
        <w:t>A co jste si myslel jiného? Pojďte, odvedu vás nahoru. To budete koukat! Celé nebe je vzhůru nohama (</w:t>
      </w:r>
      <w:r>
        <w:rPr>
          <w:i/>
          <w:iCs/>
        </w:rPr>
        <w:t>vytáhne Peterku z křesla a odvádí ho do dveří, Petr odchází za nimi.)</w:t>
      </w:r>
    </w:p>
    <w:p w:rsidR="003A05A0" w:rsidRDefault="003A05A0">
      <w:pPr>
        <w:ind w:left="1410" w:hanging="1410"/>
        <w:jc w:val="both"/>
      </w:pPr>
    </w:p>
    <w:p w:rsidR="003A05A0" w:rsidRDefault="003A05A0">
      <w:pPr>
        <w:numPr>
          <w:ilvl w:val="0"/>
          <w:numId w:val="1"/>
        </w:numPr>
        <w:jc w:val="both"/>
      </w:pPr>
      <w:r>
        <w:rPr>
          <w:b/>
          <w:bCs/>
          <w:u w:val="single"/>
        </w:rPr>
        <w:t>scéna- nebeský  rozhovor</w:t>
      </w:r>
      <w:r>
        <w:t xml:space="preserve">  (za stolem sedí Ježíš)</w:t>
      </w:r>
    </w:p>
    <w:p w:rsidR="003A05A0" w:rsidRDefault="003A05A0">
      <w:pPr>
        <w:jc w:val="both"/>
        <w:rPr>
          <w:i/>
          <w:iCs/>
        </w:rPr>
      </w:pPr>
    </w:p>
    <w:p w:rsidR="003A05A0" w:rsidRDefault="003A05A0">
      <w:pPr>
        <w:jc w:val="both"/>
      </w:pPr>
      <w:r>
        <w:t>Petr:</w:t>
      </w:r>
      <w:r>
        <w:tab/>
      </w:r>
      <w:r>
        <w:tab/>
        <w:t>Tak jsme tady. Támhle sedí  náš Pán, Ježíš. Pojď, představím tě.</w:t>
      </w:r>
    </w:p>
    <w:p w:rsidR="003A05A0" w:rsidRDefault="003A05A0">
      <w:pPr>
        <w:jc w:val="both"/>
      </w:pPr>
      <w:r>
        <w:tab/>
      </w:r>
      <w:r>
        <w:tab/>
      </w:r>
      <w:r>
        <w:rPr>
          <w:i/>
          <w:iCs/>
        </w:rPr>
        <w:t>(k Ježíšovi, který sedí- vstane)</w:t>
      </w:r>
      <w:r>
        <w:t xml:space="preserve"> Pane, </w:t>
      </w:r>
      <w:r>
        <w:rPr>
          <w:i/>
          <w:iCs/>
        </w:rPr>
        <w:t xml:space="preserve">(ukloní se) </w:t>
      </w:r>
      <w:r>
        <w:t>vedu ten nový příjem!</w:t>
      </w:r>
    </w:p>
    <w:p w:rsidR="003A05A0" w:rsidRDefault="003A05A0">
      <w:pPr>
        <w:jc w:val="both"/>
      </w:pPr>
    </w:p>
    <w:p w:rsidR="003A05A0" w:rsidRDefault="003A05A0">
      <w:pPr>
        <w:ind w:left="1410" w:hanging="1410"/>
        <w:jc w:val="both"/>
      </w:pPr>
      <w:r>
        <w:t>Ježíš:</w:t>
      </w:r>
      <w:r>
        <w:tab/>
      </w:r>
      <w:r>
        <w:tab/>
        <w:t xml:space="preserve">Vítej bratře! </w:t>
      </w:r>
      <w:r>
        <w:rPr>
          <w:i/>
          <w:iCs/>
        </w:rPr>
        <w:t>(obejmout)</w:t>
      </w:r>
      <w:r>
        <w:t xml:space="preserve"> Jsem rád, že jsi přišel zrovna v den mých narozenin. Pojď, přisedni, budeš je slavit se mnou. </w:t>
      </w:r>
    </w:p>
    <w:p w:rsidR="003A05A0" w:rsidRDefault="003A05A0">
      <w:pPr>
        <w:ind w:left="1410" w:hanging="1410"/>
        <w:jc w:val="both"/>
      </w:pPr>
    </w:p>
    <w:p w:rsidR="003A05A0" w:rsidRDefault="003A05A0">
      <w:pPr>
        <w:ind w:left="1410" w:hanging="1410"/>
        <w:jc w:val="both"/>
      </w:pPr>
      <w:r>
        <w:t>Peterka:</w:t>
      </w:r>
      <w:r>
        <w:tab/>
        <w:t xml:space="preserve">Dě…, děkuju. Jsem z toho zmatený. Pořád se ještě nemohu vzpamatovat z toho, co se to děje. Jak jsem se sem vlastně dostal? </w:t>
      </w:r>
    </w:p>
    <w:p w:rsidR="003A05A0" w:rsidRDefault="003A05A0">
      <w:pPr>
        <w:ind w:left="1410" w:hanging="1410"/>
        <w:jc w:val="both"/>
      </w:pPr>
    </w:p>
    <w:p w:rsidR="003A05A0" w:rsidRDefault="003A05A0">
      <w:pPr>
        <w:ind w:left="1410" w:hanging="1410"/>
        <w:jc w:val="both"/>
      </w:pPr>
      <w:r>
        <w:t>Ježíš:</w:t>
      </w:r>
      <w:r>
        <w:tab/>
        <w:t xml:space="preserve">Z toho si nic nedělej. Všechno pochopíš.  Pěkně si sedni a jen se dívej. Naši andělé si pro nás připravili něco o tom mém slavném narození. </w:t>
      </w:r>
      <w:r>
        <w:rPr>
          <w:i/>
          <w:iCs/>
        </w:rPr>
        <w:t xml:space="preserve">(k andělů v lavicích) </w:t>
      </w:r>
      <w:r>
        <w:t>Tak můžeme začít!</w:t>
      </w:r>
    </w:p>
    <w:p w:rsidR="003A05A0" w:rsidRDefault="003A05A0">
      <w:pPr>
        <w:ind w:left="1410" w:hanging="1410"/>
        <w:jc w:val="both"/>
      </w:pPr>
    </w:p>
    <w:p w:rsidR="003A05A0" w:rsidRDefault="003A05A0">
      <w:pPr>
        <w:ind w:left="1410" w:hanging="1410"/>
        <w:jc w:val="both"/>
      </w:pPr>
      <w:r>
        <w:t xml:space="preserve">Vypravěč: </w:t>
      </w:r>
      <w:r>
        <w:tab/>
        <w:t xml:space="preserve">Tak takhle nějak mohlo probíhat první setkání Pána Ježíše s panem Peterkou. Bylo to však skutečně první setkání?  Jistě ne! Pan Peterka se s s Pánem Ježíšem už dávno setkal, i když </w:t>
      </w:r>
    </w:p>
    <w:p w:rsidR="003A05A0" w:rsidRDefault="003A05A0">
      <w:pPr>
        <w:ind w:left="1410" w:right="-568" w:hanging="702"/>
        <w:jc w:val="both"/>
      </w:pPr>
      <w:r>
        <w:t xml:space="preserve">    </w:t>
      </w:r>
      <w:r>
        <w:tab/>
        <w:t xml:space="preserve">ne tváří v tvář. To, že se tak nyní neočekávaně stalo, jej zaskočilo. Nabyl na toto setkání připraven. </w:t>
      </w:r>
    </w:p>
    <w:p w:rsidR="003A05A0" w:rsidRDefault="003A05A0">
      <w:pPr>
        <w:pStyle w:val="Nadpis2"/>
        <w:ind w:left="0" w:firstLine="0"/>
        <w:rPr>
          <w:sz w:val="20"/>
          <w:szCs w:val="20"/>
        </w:rPr>
      </w:pPr>
    </w:p>
    <w:p w:rsidR="003A05A0" w:rsidRDefault="003A05A0">
      <w:pPr>
        <w:numPr>
          <w:ilvl w:val="0"/>
          <w:numId w:val="1"/>
        </w:numPr>
        <w:jc w:val="both"/>
        <w:rPr>
          <w:u w:val="single"/>
        </w:rPr>
      </w:pPr>
      <w:r>
        <w:rPr>
          <w:b/>
          <w:bCs/>
          <w:u w:val="single"/>
        </w:rPr>
        <w:t>scéna – Josef a Marie</w:t>
      </w:r>
    </w:p>
    <w:p w:rsidR="003A05A0" w:rsidRDefault="003A05A0">
      <w:pPr>
        <w:jc w:val="both"/>
        <w:rPr>
          <w:b/>
          <w:bCs/>
          <w:u w:val="single"/>
        </w:rPr>
      </w:pPr>
    </w:p>
    <w:p w:rsidR="003A05A0" w:rsidRDefault="003A05A0">
      <w:pPr>
        <w:pStyle w:val="Zkladntext2"/>
        <w:ind w:left="1410" w:hanging="1410"/>
        <w:jc w:val="both"/>
        <w:rPr>
          <w:sz w:val="20"/>
          <w:szCs w:val="20"/>
        </w:rPr>
      </w:pPr>
      <w:r>
        <w:rPr>
          <w:sz w:val="20"/>
          <w:szCs w:val="20"/>
        </w:rPr>
        <w:t xml:space="preserve">Vypravěč: </w:t>
      </w:r>
      <w:r>
        <w:rPr>
          <w:sz w:val="20"/>
          <w:szCs w:val="20"/>
        </w:rPr>
        <w:tab/>
        <w:t xml:space="preserve">Stalo se v oněch dnech, že vyšlo nařízení od císaře Augusta, aby se všichni šli dát zapsat, každý do svého města. Všichni se šli dát zapsat, každý do svého rodného města. Také Josef se vydal z Galileje z města Nazaretu do judského města Betléma, protože byl z domu a rodu Davidova. Šel se dát zapsal s Marií, která mu byla zasnoubena a čekala dítě. </w:t>
      </w:r>
    </w:p>
    <w:p w:rsidR="003A05A0" w:rsidRDefault="003A05A0">
      <w:pPr>
        <w:pStyle w:val="Zkladntext"/>
        <w:rPr>
          <w:sz w:val="20"/>
          <w:szCs w:val="20"/>
        </w:rPr>
      </w:pPr>
    </w:p>
    <w:p w:rsidR="003A05A0" w:rsidRDefault="003A05A0">
      <w:pPr>
        <w:pStyle w:val="Zkladntext"/>
        <w:rPr>
          <w:sz w:val="20"/>
          <w:szCs w:val="20"/>
        </w:rPr>
      </w:pPr>
      <w:r>
        <w:rPr>
          <w:sz w:val="20"/>
          <w:szCs w:val="20"/>
        </w:rPr>
        <w:t>(Josef s batohem na zádech a Marie, která má vycpané břicho, bouchají na dveře, na kterých visí cedulka „obsazeno“.)</w:t>
      </w:r>
    </w:p>
    <w:p w:rsidR="003A05A0" w:rsidRDefault="003A05A0">
      <w:pPr>
        <w:jc w:val="both"/>
      </w:pPr>
    </w:p>
    <w:p w:rsidR="003A05A0" w:rsidRDefault="003A05A0">
      <w:pPr>
        <w:ind w:left="1410" w:hanging="1410"/>
        <w:jc w:val="both"/>
      </w:pPr>
      <w:r>
        <w:t>Josef:</w:t>
      </w:r>
      <w:r>
        <w:tab/>
      </w:r>
      <w:r>
        <w:tab/>
        <w:t xml:space="preserve">Jen pojď, Marie, už tam brzy budeme. Jistě najdeme místečko, kde si odpočineme a přenocujeme. </w:t>
      </w:r>
    </w:p>
    <w:p w:rsidR="003A05A0" w:rsidRDefault="003A05A0">
      <w:pPr>
        <w:ind w:left="1410" w:hanging="1410"/>
        <w:jc w:val="both"/>
      </w:pPr>
    </w:p>
    <w:p w:rsidR="003A05A0" w:rsidRDefault="003A05A0">
      <w:pPr>
        <w:ind w:left="1410" w:hanging="1410"/>
        <w:jc w:val="both"/>
        <w:rPr>
          <w:i/>
          <w:iCs/>
        </w:rPr>
      </w:pPr>
      <w:r>
        <w:t>Marie:</w:t>
      </w:r>
      <w:r>
        <w:tab/>
        <w:t xml:space="preserve">Už se těším, jsem hrozně utahaná. </w:t>
      </w:r>
      <w:r>
        <w:rPr>
          <w:i/>
          <w:iCs/>
        </w:rPr>
        <w:t>(přicházejí ke dveřím a ťukají na ně- na dveřích visí cedulka: obsazeno)</w:t>
      </w:r>
    </w:p>
    <w:p w:rsidR="003A05A0" w:rsidRDefault="003A05A0">
      <w:pPr>
        <w:jc w:val="both"/>
      </w:pPr>
    </w:p>
    <w:p w:rsidR="003A05A0" w:rsidRDefault="003A05A0">
      <w:pPr>
        <w:jc w:val="both"/>
      </w:pPr>
      <w:r>
        <w:t xml:space="preserve">Marie: </w:t>
      </w:r>
      <w:r>
        <w:tab/>
      </w:r>
      <w:r>
        <w:tab/>
        <w:t>Je tam někdo? Prosím vás, otevřete!</w:t>
      </w:r>
    </w:p>
    <w:p w:rsidR="003A05A0" w:rsidRDefault="003A05A0">
      <w:pPr>
        <w:jc w:val="both"/>
      </w:pPr>
    </w:p>
    <w:p w:rsidR="003A05A0" w:rsidRDefault="003A05A0">
      <w:pPr>
        <w:jc w:val="both"/>
      </w:pPr>
      <w:r>
        <w:t xml:space="preserve">hostinský: </w:t>
      </w:r>
      <w:r>
        <w:tab/>
        <w:t xml:space="preserve">To je kraválu! </w:t>
      </w:r>
      <w:r>
        <w:rPr>
          <w:i/>
          <w:iCs/>
        </w:rPr>
        <w:t>(Vyjde)</w:t>
      </w:r>
      <w:r>
        <w:t xml:space="preserve"> Co chcete?</w:t>
      </w:r>
    </w:p>
    <w:p w:rsidR="003A05A0" w:rsidRDefault="003A05A0">
      <w:pPr>
        <w:jc w:val="both"/>
      </w:pPr>
    </w:p>
    <w:p w:rsidR="003A05A0" w:rsidRDefault="003A05A0">
      <w:pPr>
        <w:ind w:left="1410" w:hanging="1410"/>
        <w:jc w:val="both"/>
      </w:pPr>
      <w:r>
        <w:t>Josef:</w:t>
      </w:r>
      <w:r>
        <w:tab/>
      </w:r>
      <w:r>
        <w:tab/>
        <w:t xml:space="preserve">Prosím vám, nevíte, kde bychom tu mohli přespat? Nebylo by tu pro nás ještě místečko? </w:t>
      </w:r>
    </w:p>
    <w:p w:rsidR="003A05A0" w:rsidRDefault="003A05A0">
      <w:pPr>
        <w:jc w:val="both"/>
      </w:pPr>
    </w:p>
    <w:p w:rsidR="003A05A0" w:rsidRDefault="003A05A0">
      <w:pPr>
        <w:ind w:left="1410" w:hanging="1410"/>
        <w:jc w:val="both"/>
        <w:rPr>
          <w:i/>
          <w:iCs/>
        </w:rPr>
      </w:pPr>
      <w:r>
        <w:t xml:space="preserve">hostinský: </w:t>
      </w:r>
      <w:r>
        <w:tab/>
        <w:t xml:space="preserve">Copak neumíte číst?! </w:t>
      </w:r>
      <w:r>
        <w:rPr>
          <w:i/>
          <w:iCs/>
        </w:rPr>
        <w:t xml:space="preserve">(Ukazuje na cedulku a slabikuje): </w:t>
      </w:r>
      <w:r>
        <w:t>Ob-sa-ze-no! To sčítání nám tak akorát scházelo! Jako bychom  neměli svých starostí dost. To tu v Betlémě nikoho neznáte?</w:t>
      </w:r>
      <w:r>
        <w:rPr>
          <w:i/>
          <w:iCs/>
        </w:rPr>
        <w:t xml:space="preserve"> (Zaleze dovnitř.)</w:t>
      </w:r>
    </w:p>
    <w:p w:rsidR="003A05A0" w:rsidRDefault="003A05A0">
      <w:pPr>
        <w:ind w:left="1410" w:hanging="1410"/>
        <w:jc w:val="both"/>
        <w:rPr>
          <w:i/>
          <w:iCs/>
        </w:rPr>
      </w:pPr>
    </w:p>
    <w:p w:rsidR="003A05A0" w:rsidRDefault="003A05A0">
      <w:pPr>
        <w:ind w:left="1410" w:hanging="1410"/>
        <w:jc w:val="both"/>
        <w:rPr>
          <w:i/>
          <w:iCs/>
        </w:rPr>
      </w:pPr>
      <w:r>
        <w:t>hostinská:</w:t>
      </w:r>
      <w:r>
        <w:tab/>
      </w:r>
      <w:r>
        <w:rPr>
          <w:i/>
          <w:iCs/>
        </w:rPr>
        <w:t xml:space="preserve">(vyjde) </w:t>
      </w:r>
      <w:r>
        <w:t>Muži, co tady tak křičíš? Je tě slyšet až dovnitř! (</w:t>
      </w:r>
      <w:r>
        <w:rPr>
          <w:i/>
          <w:iCs/>
        </w:rPr>
        <w:t xml:space="preserve">pozorně se zadívá na příchozí) </w:t>
      </w:r>
      <w:r>
        <w:t xml:space="preserve">Koukám paninko, že se vám už blíží termín! A celá se klepete zimou! Ani se vám nedivím. S takovým břichem bych se já na </w:t>
      </w:r>
      <w:r>
        <w:lastRenderedPageBreak/>
        <w:t>žádnou cestu nedala. Císař necísař, seděla bych doma! Vždyť se můžete kdykoliv rozsypat! No, proč tu vlastně ještě stojíme? Pojďte rychle  dovnitř, uvěřím vám horký grog. (</w:t>
      </w:r>
      <w:r>
        <w:rPr>
          <w:i/>
          <w:iCs/>
        </w:rPr>
        <w:t>chytne Marii pod paži a chce ji odvést domů)</w:t>
      </w:r>
    </w:p>
    <w:p w:rsidR="003A05A0" w:rsidRDefault="003A05A0">
      <w:pPr>
        <w:ind w:left="1410" w:hanging="1410"/>
        <w:jc w:val="both"/>
        <w:rPr>
          <w:i/>
          <w:iCs/>
        </w:rPr>
      </w:pPr>
    </w:p>
    <w:p w:rsidR="003A05A0" w:rsidRDefault="003A05A0">
      <w:pPr>
        <w:ind w:left="1410" w:hanging="1410"/>
        <w:jc w:val="both"/>
        <w:rPr>
          <w:i/>
          <w:iCs/>
        </w:rPr>
      </w:pPr>
      <w:r>
        <w:t xml:space="preserve"> hostinský:</w:t>
      </w:r>
      <w:r>
        <w:tab/>
        <w:t xml:space="preserve">Blázníš! Stará, ty snad nemáš žádný rozum! </w:t>
      </w:r>
      <w:r>
        <w:rPr>
          <w:i/>
          <w:iCs/>
        </w:rPr>
        <w:t xml:space="preserve">(chytá se za hlavu) </w:t>
      </w:r>
      <w:r>
        <w:t xml:space="preserve">Už jsi zapomněla, že máme plno? Jen ať si táhnou dál! Co je nám po nich! Pojď už do tepla, začíná mi tu být pořádná zima! </w:t>
      </w:r>
      <w:r>
        <w:rPr>
          <w:i/>
          <w:iCs/>
        </w:rPr>
        <w:t>(odcházejí do hospody)</w:t>
      </w:r>
    </w:p>
    <w:p w:rsidR="003A05A0" w:rsidRDefault="003A05A0">
      <w:pPr>
        <w:ind w:left="1410" w:hanging="1410"/>
        <w:jc w:val="both"/>
      </w:pPr>
      <w:r>
        <w:tab/>
      </w:r>
    </w:p>
    <w:p w:rsidR="003A05A0" w:rsidRDefault="003A05A0">
      <w:pPr>
        <w:ind w:left="1410" w:hanging="1410"/>
        <w:jc w:val="both"/>
      </w:pPr>
      <w:r>
        <w:t xml:space="preserve">Josef: </w:t>
      </w:r>
      <w:r>
        <w:tab/>
        <w:t xml:space="preserve">No a je to, poslední hospoda. To mě teda nenapadlo, že to bude taková hrůza sehnat tu nějaký nocleh. Co pak s tím nemohli trochu počítat, že tu tento víkend bude narváno? </w:t>
      </w:r>
    </w:p>
    <w:p w:rsidR="003A05A0" w:rsidRDefault="003A05A0">
      <w:pPr>
        <w:ind w:left="1410" w:hanging="1410"/>
        <w:jc w:val="both"/>
      </w:pPr>
    </w:p>
    <w:p w:rsidR="003A05A0" w:rsidRDefault="003A05A0">
      <w:pPr>
        <w:ind w:left="1410" w:hanging="1410"/>
        <w:jc w:val="both"/>
      </w:pPr>
      <w:r>
        <w:t xml:space="preserve">Marie: </w:t>
      </w:r>
      <w:r>
        <w:tab/>
        <w:t xml:space="preserve">Mě nějak není dobře. Musím si někam sednout, už se sotva držím na nohou. </w:t>
      </w:r>
    </w:p>
    <w:p w:rsidR="003A05A0" w:rsidRDefault="003A05A0">
      <w:pPr>
        <w:ind w:left="1410" w:hanging="1410"/>
        <w:jc w:val="both"/>
      </w:pPr>
    </w:p>
    <w:p w:rsidR="003A05A0" w:rsidRDefault="003A05A0">
      <w:pPr>
        <w:ind w:left="1410" w:hanging="1410"/>
        <w:jc w:val="both"/>
      </w:pPr>
      <w:r>
        <w:t xml:space="preserve">Josef: </w:t>
      </w:r>
      <w:r>
        <w:tab/>
        <w:t>Co budeme dělat? Co si počneme? …Přece nezůstaneme celou noc venku? …Copak nám Pán Bůh nepomůže? Vysvětli mi, proč to Pán Bůh nemohl zařídit tak, abys zůstala v Nazaretu. Rodit se má doma.</w:t>
      </w:r>
    </w:p>
    <w:p w:rsidR="003A05A0" w:rsidRDefault="003A05A0">
      <w:pPr>
        <w:jc w:val="both"/>
      </w:pPr>
    </w:p>
    <w:p w:rsidR="003A05A0" w:rsidRDefault="003A05A0">
      <w:pPr>
        <w:ind w:left="1410" w:hanging="1410"/>
        <w:jc w:val="both"/>
      </w:pPr>
      <w:r>
        <w:t xml:space="preserve">Marie: </w:t>
      </w:r>
      <w:r>
        <w:tab/>
        <w:t xml:space="preserve">Pánu Bohu nic nevyčítej. To nařízení si vymyslel císař. A potom, co ty víš – </w:t>
      </w:r>
    </w:p>
    <w:p w:rsidR="003A05A0" w:rsidRDefault="003A05A0">
      <w:pPr>
        <w:ind w:left="1410"/>
        <w:jc w:val="both"/>
      </w:pPr>
      <w:r>
        <w:t>třeba to tak má být. Podle proroka má přece Mesiáš přijít z Betléma. Vždyť je to úžasné: císař si myslí, jak má všechno pod kontrolou– a ono se přitom naplňuje Boží zaslíbení.</w:t>
      </w:r>
    </w:p>
    <w:p w:rsidR="003A05A0" w:rsidRDefault="003A05A0">
      <w:pPr>
        <w:jc w:val="both"/>
      </w:pPr>
    </w:p>
    <w:p w:rsidR="003A05A0" w:rsidRDefault="003A05A0">
      <w:pPr>
        <w:ind w:left="1410" w:hanging="1410"/>
        <w:jc w:val="both"/>
      </w:pPr>
      <w:r>
        <w:t>Hostinská:</w:t>
      </w:r>
      <w:r>
        <w:tab/>
      </w:r>
      <w:r>
        <w:rPr>
          <w:i/>
          <w:iCs/>
        </w:rPr>
        <w:t>(opatrně vykoukne ze dveří)</w:t>
      </w:r>
      <w:r>
        <w:t xml:space="preserve">: Vy jste ještě tady? Tak mě napadlo, že tady, kousek za rohem, je naše stáj. Snad vám tam bude aspoň trochu teplo. </w:t>
      </w:r>
    </w:p>
    <w:p w:rsidR="003A05A0" w:rsidRDefault="003A05A0">
      <w:pPr>
        <w:ind w:left="1410" w:hanging="1410"/>
        <w:jc w:val="both"/>
      </w:pPr>
    </w:p>
    <w:p w:rsidR="003A05A0" w:rsidRDefault="003A05A0">
      <w:pPr>
        <w:ind w:left="1410" w:hanging="1410"/>
        <w:jc w:val="both"/>
      </w:pPr>
      <w:r>
        <w:t xml:space="preserve">Josef: </w:t>
      </w:r>
      <w:r>
        <w:tab/>
        <w:t xml:space="preserve">Hele! Není to ono? Myslím, že je to ten chlév. Snad si tu trošku odpočineš. Já se ještě vrátím a poptám se po městě. Něco určitě seženu. Neboj se. </w:t>
      </w:r>
      <w:r>
        <w:rPr>
          <w:i/>
          <w:iCs/>
        </w:rPr>
        <w:t>(pohladí Marii.)</w:t>
      </w:r>
      <w:r>
        <w:t xml:space="preserve"> </w:t>
      </w:r>
    </w:p>
    <w:p w:rsidR="003A05A0" w:rsidRDefault="003A05A0">
      <w:pPr>
        <w:ind w:left="1410" w:hanging="1410"/>
        <w:jc w:val="both"/>
      </w:pPr>
    </w:p>
    <w:p w:rsidR="003A05A0" w:rsidRDefault="003A05A0">
      <w:pPr>
        <w:ind w:left="1410" w:hanging="1410"/>
        <w:jc w:val="both"/>
        <w:rPr>
          <w:i/>
          <w:iCs/>
        </w:rPr>
      </w:pPr>
      <w:r>
        <w:t>Marie:</w:t>
      </w:r>
      <w:r>
        <w:tab/>
        <w:t>Josefe, prosím tě, nikam nechoď! Myslím, že už je to tady!</w:t>
      </w:r>
    </w:p>
    <w:p w:rsidR="003A05A0" w:rsidRDefault="003A05A0">
      <w:pPr>
        <w:pStyle w:val="Zkladntext2"/>
        <w:ind w:left="1410" w:hanging="1410"/>
        <w:jc w:val="both"/>
        <w:rPr>
          <w:sz w:val="20"/>
          <w:szCs w:val="20"/>
        </w:rPr>
      </w:pPr>
    </w:p>
    <w:p w:rsidR="003A05A0" w:rsidRDefault="003A05A0">
      <w:pPr>
        <w:pStyle w:val="Zkladntext2"/>
        <w:ind w:left="1410" w:hanging="1410"/>
        <w:jc w:val="both"/>
        <w:rPr>
          <w:b/>
          <w:bCs/>
          <w:sz w:val="20"/>
          <w:szCs w:val="20"/>
          <w:u w:val="single"/>
        </w:rPr>
      </w:pPr>
      <w:r>
        <w:rPr>
          <w:sz w:val="20"/>
          <w:szCs w:val="20"/>
        </w:rPr>
        <w:t xml:space="preserve">Vypravěč: </w:t>
      </w:r>
      <w:r>
        <w:rPr>
          <w:sz w:val="20"/>
          <w:szCs w:val="20"/>
        </w:rPr>
        <w:tab/>
        <w:t>A skutečně. Když tam přišli, porodila Marie svého prvorozeného syna v chlévě. Zavinula jej do plenek a položila do jeslí, protože se pro něj jinde nenašlo místo pod střechou.</w:t>
      </w:r>
    </w:p>
    <w:p w:rsidR="003A05A0" w:rsidRDefault="003A05A0">
      <w:pPr>
        <w:jc w:val="both"/>
        <w:rPr>
          <w:b/>
          <w:bCs/>
          <w:u w:val="single"/>
        </w:rPr>
      </w:pPr>
    </w:p>
    <w:p w:rsidR="003A05A0" w:rsidRDefault="003A05A0">
      <w:pPr>
        <w:jc w:val="both"/>
      </w:pPr>
      <w:r>
        <w:rPr>
          <w:b/>
          <w:bCs/>
          <w:u w:val="single"/>
        </w:rPr>
        <w:t xml:space="preserve">5. scéna: Pastýři  </w:t>
      </w:r>
      <w:r w:rsidRPr="00BE592D">
        <w:rPr>
          <w:i/>
          <w:iCs/>
        </w:rPr>
        <w:t>(Uprostřed hoří ohníček, k němu přicházejí pastýři s holemi, v kapucích vyrobených z pytlů. Některý si může sednout na bobek a něco si na ohni opékat)</w:t>
      </w:r>
    </w:p>
    <w:p w:rsidR="003A05A0" w:rsidRDefault="003A05A0">
      <w:pPr>
        <w:pStyle w:val="Zkladntext"/>
        <w:rPr>
          <w:sz w:val="20"/>
          <w:szCs w:val="20"/>
        </w:rPr>
      </w:pPr>
    </w:p>
    <w:p w:rsidR="003A05A0" w:rsidRDefault="003A05A0">
      <w:pPr>
        <w:ind w:left="1410" w:hanging="1410"/>
        <w:jc w:val="both"/>
      </w:pPr>
      <w:r>
        <w:rPr>
          <w:i/>
          <w:iCs/>
        </w:rPr>
        <w:t xml:space="preserve">Vypravěč: </w:t>
      </w:r>
      <w:r>
        <w:rPr>
          <w:i/>
          <w:iCs/>
        </w:rPr>
        <w:tab/>
      </w:r>
      <w:r>
        <w:t>A v té krajině byli pastýři pod širým nebem a v noci se střídali v hlídkách u svého stáda. Tato noc však není obyčejná. Není jako každá jiná. Sledujme pozorně, něco se totiž děje!</w:t>
      </w:r>
    </w:p>
    <w:p w:rsidR="003A05A0" w:rsidRDefault="003A05A0">
      <w:pPr>
        <w:ind w:left="1410" w:hanging="1410"/>
        <w:jc w:val="both"/>
        <w:rPr>
          <w:i/>
          <w:iCs/>
        </w:rPr>
      </w:pPr>
    </w:p>
    <w:p w:rsidR="003A05A0" w:rsidRDefault="003A05A0">
      <w:pPr>
        <w:ind w:left="1410" w:hanging="1410"/>
        <w:jc w:val="both"/>
      </w:pPr>
      <w:r>
        <w:t>1. pastýř:</w:t>
      </w:r>
      <w:r>
        <w:tab/>
        <w:t xml:space="preserve">Slyšeli jste, jak o nás lidé mluví?  </w:t>
      </w:r>
    </w:p>
    <w:p w:rsidR="003A05A0" w:rsidRDefault="003A05A0">
      <w:pPr>
        <w:ind w:left="1410" w:hanging="1410"/>
        <w:jc w:val="both"/>
      </w:pPr>
    </w:p>
    <w:p w:rsidR="003A05A0" w:rsidRDefault="003A05A0">
      <w:pPr>
        <w:ind w:left="1410" w:hanging="1410"/>
        <w:jc w:val="both"/>
      </w:pPr>
      <w:r>
        <w:t>2. pastýř:</w:t>
      </w:r>
      <w:r>
        <w:tab/>
        <w:t>Jo, já vždycky slyšel, že rostu jen pro šibenici.</w:t>
      </w:r>
    </w:p>
    <w:p w:rsidR="003A05A0" w:rsidRDefault="003A05A0">
      <w:pPr>
        <w:ind w:left="1410" w:hanging="1410"/>
        <w:jc w:val="both"/>
      </w:pPr>
    </w:p>
    <w:p w:rsidR="003A05A0" w:rsidRDefault="003A05A0">
      <w:pPr>
        <w:ind w:left="1410" w:hanging="1410"/>
        <w:jc w:val="both"/>
      </w:pPr>
      <w:r>
        <w:t>3. pastýř:</w:t>
      </w:r>
      <w:r>
        <w:tab/>
        <w:t xml:space="preserve">Máš pravdu. Říkají se o nás i jiné věci. Prý nic pořádného neděláme, jen se flákáme po horách a válíme si šunky. </w:t>
      </w:r>
    </w:p>
    <w:p w:rsidR="003A05A0" w:rsidRDefault="003A05A0">
      <w:pPr>
        <w:ind w:left="1410" w:hanging="1410"/>
        <w:jc w:val="both"/>
      </w:pPr>
    </w:p>
    <w:p w:rsidR="003A05A0" w:rsidRDefault="003A05A0">
      <w:pPr>
        <w:ind w:left="1410" w:hanging="1410"/>
        <w:jc w:val="both"/>
      </w:pPr>
      <w:r>
        <w:t>4. pastýř:</w:t>
      </w:r>
      <w:r>
        <w:tab/>
        <w:t>A že prý smrdíme jako ty ovce..</w:t>
      </w:r>
    </w:p>
    <w:p w:rsidR="003A05A0" w:rsidRDefault="003A05A0">
      <w:pPr>
        <w:ind w:left="1410" w:hanging="1410"/>
        <w:jc w:val="both"/>
      </w:pPr>
    </w:p>
    <w:p w:rsidR="003A05A0" w:rsidRDefault="003A05A0">
      <w:pPr>
        <w:ind w:left="1410" w:hanging="1410"/>
        <w:jc w:val="both"/>
      </w:pPr>
      <w:r>
        <w:t xml:space="preserve">1. pastýř: </w:t>
      </w:r>
      <w:r>
        <w:tab/>
        <w:t>Vždyť je to pravda, kdy já se naposledy myl?</w:t>
      </w:r>
    </w:p>
    <w:p w:rsidR="003A05A0" w:rsidRDefault="003A05A0">
      <w:pPr>
        <w:ind w:left="1410" w:hanging="1410"/>
        <w:jc w:val="both"/>
      </w:pPr>
    </w:p>
    <w:p w:rsidR="003A05A0" w:rsidRDefault="003A05A0">
      <w:pPr>
        <w:ind w:left="1410" w:hanging="1410"/>
        <w:jc w:val="both"/>
      </w:pPr>
      <w:r>
        <w:t>4. pastýř:</w:t>
      </w:r>
      <w:r>
        <w:tab/>
        <w:t xml:space="preserve">A že prý krademe jako straky. </w:t>
      </w:r>
    </w:p>
    <w:p w:rsidR="003A05A0" w:rsidRDefault="003A05A0">
      <w:pPr>
        <w:ind w:left="1410" w:hanging="1410"/>
        <w:jc w:val="both"/>
      </w:pPr>
    </w:p>
    <w:p w:rsidR="003A05A0" w:rsidRDefault="003A05A0">
      <w:pPr>
        <w:ind w:left="1410" w:hanging="1410"/>
        <w:jc w:val="both"/>
        <w:rPr>
          <w:i/>
          <w:iCs/>
        </w:rPr>
      </w:pPr>
      <w:r>
        <w:t>2. pastýř:</w:t>
      </w:r>
      <w:r>
        <w:tab/>
        <w:t xml:space="preserve">Vždyť je to pravda, kdy já byl naposledy poctivý? </w:t>
      </w:r>
      <w:r>
        <w:rPr>
          <w:i/>
          <w:iCs/>
        </w:rPr>
        <w:t>(zamyslí se)</w:t>
      </w:r>
    </w:p>
    <w:p w:rsidR="003A05A0" w:rsidRDefault="003A05A0">
      <w:pPr>
        <w:ind w:left="1410" w:hanging="1410"/>
        <w:jc w:val="both"/>
        <w:rPr>
          <w:i/>
          <w:iCs/>
        </w:rPr>
      </w:pPr>
    </w:p>
    <w:p w:rsidR="003A05A0" w:rsidRDefault="003A05A0">
      <w:pPr>
        <w:ind w:left="1410" w:hanging="1410"/>
        <w:jc w:val="both"/>
      </w:pPr>
      <w:r>
        <w:t>4. pastýř:</w:t>
      </w:r>
      <w:r>
        <w:tab/>
        <w:t>A že prý lžeme, jako když tiskne.</w:t>
      </w:r>
    </w:p>
    <w:p w:rsidR="003A05A0" w:rsidRDefault="003A05A0">
      <w:pPr>
        <w:jc w:val="both"/>
      </w:pPr>
    </w:p>
    <w:p w:rsidR="003A05A0" w:rsidRDefault="003A05A0">
      <w:pPr>
        <w:jc w:val="both"/>
      </w:pPr>
      <w:r>
        <w:t>1. pastýř:</w:t>
      </w:r>
      <w:r>
        <w:tab/>
        <w:t>Podívejte se, kolik dnes svítí na nebi hvězd!</w:t>
      </w:r>
    </w:p>
    <w:p w:rsidR="003A05A0" w:rsidRDefault="003A05A0">
      <w:pPr>
        <w:jc w:val="both"/>
      </w:pPr>
    </w:p>
    <w:p w:rsidR="003A05A0" w:rsidRDefault="003A05A0">
      <w:pPr>
        <w:jc w:val="both"/>
      </w:pPr>
      <w:r>
        <w:t>2. pastýř:</w:t>
      </w:r>
      <w:r>
        <w:tab/>
        <w:t>Ale je zima, brr a zavírají se mi oči.</w:t>
      </w:r>
    </w:p>
    <w:p w:rsidR="003A05A0" w:rsidRDefault="003A05A0">
      <w:pPr>
        <w:jc w:val="both"/>
      </w:pPr>
    </w:p>
    <w:p w:rsidR="003A05A0" w:rsidRDefault="003A05A0">
      <w:pPr>
        <w:ind w:left="1410" w:hanging="1410"/>
        <w:jc w:val="both"/>
      </w:pPr>
      <w:r>
        <w:t>3. pastýř:</w:t>
      </w:r>
      <w:r>
        <w:tab/>
        <w:t>To já už spím. Kdyby se něco dělo, tak mě vzbuďte.</w:t>
      </w:r>
    </w:p>
    <w:p w:rsidR="003A05A0" w:rsidRDefault="003A05A0">
      <w:pPr>
        <w:ind w:left="1410" w:hanging="1410"/>
        <w:jc w:val="both"/>
      </w:pPr>
    </w:p>
    <w:p w:rsidR="003A05A0" w:rsidRDefault="003A05A0">
      <w:pPr>
        <w:ind w:left="1410" w:hanging="1410"/>
        <w:jc w:val="both"/>
        <w:rPr>
          <w:i/>
          <w:iCs/>
        </w:rPr>
      </w:pPr>
      <w:r>
        <w:t xml:space="preserve">1. pastýř: </w:t>
      </w:r>
      <w:r>
        <w:tab/>
        <w:t xml:space="preserve">Hej, kamarádi, vstávejte, něco se děje! Někdo k nám jde. </w:t>
      </w:r>
      <w:r>
        <w:rPr>
          <w:i/>
          <w:iCs/>
        </w:rPr>
        <w:t xml:space="preserve">(pastýři vstávají, jeden přes druhého se ptají) </w:t>
      </w:r>
      <w:r>
        <w:rPr>
          <w:i/>
          <w:iCs/>
        </w:rPr>
        <w:tab/>
      </w:r>
      <w:r>
        <w:t xml:space="preserve">Co je? Co se děje? Co je to za světlo? Není to anděl? </w:t>
      </w:r>
      <w:r>
        <w:rPr>
          <w:i/>
          <w:iCs/>
        </w:rPr>
        <w:t xml:space="preserve">Padají na kolena, třesou se strachy. </w:t>
      </w:r>
    </w:p>
    <w:p w:rsidR="003A05A0" w:rsidRDefault="003A05A0">
      <w:pPr>
        <w:ind w:left="1410" w:hanging="1410"/>
        <w:jc w:val="both"/>
      </w:pPr>
    </w:p>
    <w:p w:rsidR="003A05A0" w:rsidRDefault="003A05A0" w:rsidP="0095329C">
      <w:pPr>
        <w:ind w:left="1410" w:hanging="1410"/>
        <w:jc w:val="both"/>
      </w:pPr>
      <w:r>
        <w:t>Anděl:</w:t>
      </w:r>
      <w:r>
        <w:tab/>
        <w:t>Ano, jsem anděl a nemusíte se mně bát. Hle zvěstuji vám velikou radost, která bude pro všechen lid. Dnes se vám narodil Spasitel, Kristus Pán, v městě Davidově. Jděte a naleznete děťátko v plenkách, položené do jeslí. Bůh si vás zamiloval, Bůh si vás vybral, nezapomeňte, vybral si vás chudé pastýře!</w:t>
      </w:r>
    </w:p>
    <w:p w:rsidR="003A05A0" w:rsidRDefault="003A05A0">
      <w:r>
        <w:lastRenderedPageBreak/>
        <w:t xml:space="preserve">Anděl (+ </w:t>
      </w:r>
      <w:r>
        <w:rPr>
          <w:i/>
          <w:iCs/>
        </w:rPr>
        <w:t xml:space="preserve">všichni, kteří nejsou na scéně): </w:t>
      </w:r>
    </w:p>
    <w:p w:rsidR="003A05A0" w:rsidRDefault="003A05A0">
      <w:pPr>
        <w:ind w:left="708" w:firstLine="708"/>
      </w:pPr>
      <w:r>
        <w:t>Sláva na výsostech Bohu a na zemi pokoj mezi lidmi; Bůh v nich má zalíbení.</w:t>
      </w:r>
    </w:p>
    <w:p w:rsidR="003A05A0" w:rsidRDefault="003A05A0">
      <w:pPr>
        <w:rPr>
          <w:i/>
          <w:iCs/>
        </w:rPr>
      </w:pPr>
      <w:r>
        <w:tab/>
      </w:r>
      <w:r>
        <w:tab/>
        <w:t xml:space="preserve">(varianta: píseň) </w:t>
      </w:r>
      <w:r>
        <w:tab/>
      </w:r>
      <w:r>
        <w:tab/>
      </w:r>
      <w:r>
        <w:tab/>
      </w:r>
      <w:r>
        <w:rPr>
          <w:i/>
          <w:iCs/>
        </w:rPr>
        <w:t>(Anděl zmizí.)</w:t>
      </w:r>
    </w:p>
    <w:p w:rsidR="003A05A0" w:rsidRDefault="003A05A0">
      <w:pPr>
        <w:ind w:left="1410" w:hanging="1410"/>
        <w:jc w:val="both"/>
      </w:pPr>
    </w:p>
    <w:p w:rsidR="003A05A0" w:rsidRDefault="003A05A0">
      <w:pPr>
        <w:ind w:left="1410" w:hanging="1410"/>
        <w:jc w:val="both"/>
      </w:pPr>
      <w:r>
        <w:t>1. pastýř:</w:t>
      </w:r>
      <w:r>
        <w:tab/>
        <w:t>Co to bylo? Viděli jste to co já? Nezdálo se nám to?</w:t>
      </w:r>
    </w:p>
    <w:p w:rsidR="003A05A0" w:rsidRDefault="003A05A0">
      <w:pPr>
        <w:ind w:left="1410" w:hanging="1410"/>
        <w:jc w:val="both"/>
      </w:pPr>
      <w:r>
        <w:tab/>
        <w:t>Řeknu vám, to ve mně pěkně hrklo, když jsem ho viděl…toho anděla takhle zblízka.</w:t>
      </w:r>
    </w:p>
    <w:p w:rsidR="003A05A0" w:rsidRDefault="003A05A0">
      <w:pPr>
        <w:ind w:left="1410" w:hanging="1410"/>
        <w:jc w:val="both"/>
      </w:pPr>
    </w:p>
    <w:p w:rsidR="003A05A0" w:rsidRDefault="003A05A0">
      <w:pPr>
        <w:ind w:left="1410" w:hanging="1410"/>
        <w:jc w:val="both"/>
      </w:pPr>
      <w:r>
        <w:t>2. pastýř::</w:t>
      </w:r>
      <w:r>
        <w:tab/>
        <w:t>To mi povídej! Ve mně byla takováhle dušička. Vzpomněl jsem si, jak jsem včera oklamal svého souseda. Lhal jsem mu do očí. Čekal jsem, že mi to ten anděl pěkně spočítá.</w:t>
      </w:r>
    </w:p>
    <w:p w:rsidR="003A05A0" w:rsidRDefault="003A05A0">
      <w:pPr>
        <w:ind w:left="1410" w:hanging="1410"/>
        <w:jc w:val="both"/>
      </w:pPr>
    </w:p>
    <w:p w:rsidR="003A05A0" w:rsidRDefault="003A05A0">
      <w:pPr>
        <w:ind w:left="1410" w:hanging="1410"/>
        <w:jc w:val="both"/>
      </w:pPr>
      <w:r>
        <w:t>3. pastýř:</w:t>
      </w:r>
      <w:r>
        <w:tab/>
        <w:t xml:space="preserve">I já musím přiznat, že se mi rozklepala kolena. Také nemám moc čisté svědomí, však víte proč. Chtěl jsem si raději hned zacpat uši, abych o sobě radši nic neslyšel.  </w:t>
      </w:r>
    </w:p>
    <w:p w:rsidR="003A05A0" w:rsidRDefault="003A05A0">
      <w:pPr>
        <w:ind w:left="1410" w:hanging="1410"/>
        <w:jc w:val="both"/>
      </w:pPr>
    </w:p>
    <w:p w:rsidR="003A05A0" w:rsidRDefault="003A05A0">
      <w:pPr>
        <w:ind w:left="1410" w:hanging="1410"/>
        <w:jc w:val="both"/>
      </w:pPr>
      <w:r>
        <w:t>4. pastýř:</w:t>
      </w:r>
      <w:r>
        <w:tab/>
        <w:t xml:space="preserve">Já se ještě klepu! Lidé nás rádi nemají, pomlouvají nás a najednou kde se vzal tu se vzal anděl? Ani se mi nechce věřit, že přišel právě za námi. </w:t>
      </w:r>
    </w:p>
    <w:p w:rsidR="003A05A0" w:rsidRDefault="003A05A0">
      <w:pPr>
        <w:ind w:left="1410" w:hanging="1410"/>
        <w:jc w:val="both"/>
      </w:pPr>
    </w:p>
    <w:p w:rsidR="003A05A0" w:rsidRDefault="003A05A0">
      <w:pPr>
        <w:ind w:left="1410" w:hanging="1410"/>
        <w:jc w:val="both"/>
      </w:pPr>
      <w:r>
        <w:t>1. pastýř:</w:t>
      </w:r>
      <w:r>
        <w:tab/>
        <w:t>Jakže to ten anděl řekl?  „Nebojte se!“</w:t>
      </w:r>
    </w:p>
    <w:p w:rsidR="003A05A0" w:rsidRDefault="003A05A0">
      <w:pPr>
        <w:ind w:left="1410" w:hanging="1410"/>
        <w:jc w:val="both"/>
      </w:pPr>
    </w:p>
    <w:p w:rsidR="003A05A0" w:rsidRDefault="003A05A0">
      <w:pPr>
        <w:ind w:left="1410" w:hanging="1410"/>
        <w:jc w:val="both"/>
      </w:pPr>
      <w:r>
        <w:t>2. pastýř:</w:t>
      </w:r>
      <w:r>
        <w:tab/>
        <w:t>A že prý nás má Pán Bůh rád… Že si nás zamiloval…</w:t>
      </w:r>
    </w:p>
    <w:p w:rsidR="003A05A0" w:rsidRDefault="003A05A0">
      <w:pPr>
        <w:ind w:left="1410" w:hanging="1410"/>
        <w:jc w:val="both"/>
      </w:pPr>
    </w:p>
    <w:p w:rsidR="003A05A0" w:rsidRDefault="003A05A0">
      <w:pPr>
        <w:ind w:left="1410" w:hanging="1410"/>
        <w:jc w:val="both"/>
      </w:pPr>
      <w:r>
        <w:t>3. pastýř:</w:t>
      </w:r>
      <w:r>
        <w:tab/>
        <w:t xml:space="preserve">To se teda nestačím divit! Proč si zamiloval zrovna nás?  Vždyť si o nás všichni povídají jak krademe, lžeme, flákáme se po horách a rosteme jenom pro šibenici. </w:t>
      </w:r>
    </w:p>
    <w:p w:rsidR="003A05A0" w:rsidRDefault="003A05A0">
      <w:pPr>
        <w:ind w:left="1410" w:hanging="1410"/>
        <w:jc w:val="both"/>
      </w:pPr>
      <w:r>
        <w:tab/>
      </w:r>
    </w:p>
    <w:p w:rsidR="003A05A0" w:rsidRDefault="003A05A0">
      <w:pPr>
        <w:ind w:left="1410" w:hanging="1410"/>
        <w:jc w:val="both"/>
        <w:rPr>
          <w:i/>
          <w:iCs/>
        </w:rPr>
      </w:pPr>
      <w:r>
        <w:t>4. pastýř:</w:t>
      </w:r>
      <w:r>
        <w:tab/>
        <w:t xml:space="preserve">Víte co, hoši? Pojďme do Betléma a podíváme se na to, co se tam opravdu stalo. </w:t>
      </w:r>
      <w:r>
        <w:rPr>
          <w:i/>
          <w:iCs/>
        </w:rPr>
        <w:t>(odcházejí)</w:t>
      </w:r>
    </w:p>
    <w:p w:rsidR="003A05A0" w:rsidRDefault="003A05A0">
      <w:pPr>
        <w:ind w:left="1410" w:hanging="1410"/>
        <w:jc w:val="both"/>
        <w:rPr>
          <w:i/>
          <w:iCs/>
        </w:rPr>
      </w:pPr>
    </w:p>
    <w:p w:rsidR="003A05A0" w:rsidRDefault="003A05A0">
      <w:pPr>
        <w:pStyle w:val="Zkladntext2"/>
        <w:ind w:left="1410" w:hanging="1410"/>
        <w:jc w:val="both"/>
        <w:rPr>
          <w:i/>
          <w:iCs/>
          <w:sz w:val="20"/>
          <w:szCs w:val="20"/>
        </w:rPr>
      </w:pPr>
      <w:r>
        <w:rPr>
          <w:sz w:val="20"/>
          <w:szCs w:val="20"/>
        </w:rPr>
        <w:t xml:space="preserve">Vypravěč: </w:t>
      </w:r>
      <w:r>
        <w:rPr>
          <w:sz w:val="20"/>
          <w:szCs w:val="20"/>
        </w:rPr>
        <w:tab/>
        <w:t>Spěchali tam a nalezli Marii a Josefa i to děťátko položené do jeslí. Když je spatřili, pověděli, co jim o tom dítěti řekl anděl. Všichni, kdo to slyšeli, užasli nad tím, co pastýři vyprávěli. Pastýři se pak navrátili oslavujíce a chválíce Boha za všechno, co slyšeli a viděli, jak jim to bylo řečeno.</w:t>
      </w:r>
    </w:p>
    <w:p w:rsidR="003A05A0" w:rsidRDefault="003A05A0">
      <w:pPr>
        <w:jc w:val="both"/>
        <w:rPr>
          <w:b/>
          <w:bCs/>
        </w:rPr>
      </w:pPr>
    </w:p>
    <w:p w:rsidR="003A05A0" w:rsidRDefault="003A05A0">
      <w:pPr>
        <w:ind w:left="1134" w:hanging="1134"/>
        <w:jc w:val="both"/>
        <w:rPr>
          <w:b/>
          <w:bCs/>
          <w:u w:val="single"/>
        </w:rPr>
      </w:pPr>
      <w:r>
        <w:rPr>
          <w:b/>
          <w:bCs/>
          <w:u w:val="single"/>
        </w:rPr>
        <w:t>6. scéna: mudrci</w:t>
      </w:r>
    </w:p>
    <w:p w:rsidR="003A05A0" w:rsidRDefault="003A05A0">
      <w:pPr>
        <w:pStyle w:val="Zkladntext"/>
        <w:rPr>
          <w:sz w:val="20"/>
          <w:szCs w:val="20"/>
        </w:rPr>
      </w:pPr>
    </w:p>
    <w:p w:rsidR="003A05A0" w:rsidRDefault="003A05A0">
      <w:pPr>
        <w:pStyle w:val="Zkladntext"/>
        <w:ind w:left="1410" w:hanging="1410"/>
        <w:rPr>
          <w:i w:val="0"/>
          <w:iCs w:val="0"/>
          <w:sz w:val="20"/>
          <w:szCs w:val="20"/>
        </w:rPr>
      </w:pPr>
      <w:r>
        <w:rPr>
          <w:i w:val="0"/>
          <w:iCs w:val="0"/>
          <w:sz w:val="20"/>
          <w:szCs w:val="20"/>
        </w:rPr>
        <w:t>Vypravěč:</w:t>
      </w:r>
      <w:r>
        <w:rPr>
          <w:i w:val="0"/>
          <w:iCs w:val="0"/>
          <w:sz w:val="20"/>
          <w:szCs w:val="20"/>
        </w:rPr>
        <w:tab/>
      </w:r>
      <w:r>
        <w:rPr>
          <w:i w:val="0"/>
          <w:iCs w:val="0"/>
          <w:sz w:val="20"/>
          <w:szCs w:val="20"/>
        </w:rPr>
        <w:tab/>
        <w:t>V daleké východní zemi žijí tři mudrci. Co tam dělají, čemu se věnují, nad čím bádají? Za chvíli se to dozvíme.</w:t>
      </w:r>
    </w:p>
    <w:p w:rsidR="003A05A0" w:rsidRDefault="003A05A0">
      <w:pPr>
        <w:pStyle w:val="Zkladntext"/>
        <w:ind w:left="1410" w:hanging="1410"/>
        <w:rPr>
          <w:i w:val="0"/>
          <w:iCs w:val="0"/>
          <w:sz w:val="20"/>
          <w:szCs w:val="20"/>
        </w:rPr>
      </w:pPr>
    </w:p>
    <w:p w:rsidR="003A05A0" w:rsidRDefault="003A05A0">
      <w:pPr>
        <w:pStyle w:val="Zkladntext"/>
        <w:rPr>
          <w:sz w:val="20"/>
          <w:szCs w:val="20"/>
        </w:rPr>
      </w:pPr>
      <w:r>
        <w:rPr>
          <w:sz w:val="20"/>
          <w:szCs w:val="20"/>
        </w:rPr>
        <w:t>(Pracovna mudrců: Melichar se dívá do dalekohledu na jedné straně jeviště zády k ostatním, na druhé straně si Baltazar čte z velké knihy na stojánku a uprostřed stojí Kašpar a míchá cosi v ampuli, v druhé ruce zkumavku.)</w:t>
      </w:r>
    </w:p>
    <w:p w:rsidR="003A05A0" w:rsidRDefault="003A05A0">
      <w:pPr>
        <w:jc w:val="both"/>
      </w:pPr>
    </w:p>
    <w:p w:rsidR="003A05A0" w:rsidRDefault="003A05A0">
      <w:pPr>
        <w:ind w:left="1410" w:hanging="1410"/>
        <w:jc w:val="both"/>
        <w:rPr>
          <w:i/>
          <w:iCs/>
        </w:rPr>
      </w:pPr>
      <w:r>
        <w:t>Kašpar:</w:t>
      </w:r>
      <w:r>
        <w:tab/>
        <w:t xml:space="preserve">Hotovo! Vyrobil jsem kámen mudrců! </w:t>
      </w:r>
      <w:r>
        <w:rPr>
          <w:i/>
          <w:iCs/>
        </w:rPr>
        <w:t>(Nadšeně. Nikdo ho ale neposlouchá, nikdo nereaguje. Pokračuje bez nadšení):</w:t>
      </w:r>
    </w:p>
    <w:p w:rsidR="003A05A0" w:rsidRDefault="003A05A0">
      <w:pPr>
        <w:pStyle w:val="Zkladntext2"/>
        <w:ind w:left="1410" w:hanging="1410"/>
        <w:jc w:val="both"/>
        <w:rPr>
          <w:sz w:val="20"/>
          <w:szCs w:val="20"/>
        </w:rPr>
      </w:pPr>
      <w:r>
        <w:rPr>
          <w:sz w:val="20"/>
          <w:szCs w:val="20"/>
        </w:rPr>
        <w:tab/>
        <w:t>No jo, já vím - už je to trochu nudný, když ho vyrábím každý pátek. Ale co mám dělat? Tohle je alespoň jisté.</w:t>
      </w:r>
    </w:p>
    <w:p w:rsidR="003A05A0" w:rsidRDefault="003A05A0">
      <w:pPr>
        <w:pStyle w:val="Zkladntext2"/>
        <w:ind w:left="1410" w:hanging="1410"/>
        <w:jc w:val="both"/>
        <w:rPr>
          <w:sz w:val="20"/>
          <w:szCs w:val="20"/>
        </w:rPr>
      </w:pPr>
    </w:p>
    <w:p w:rsidR="003A05A0" w:rsidRDefault="003A05A0">
      <w:pPr>
        <w:ind w:left="1410" w:hanging="1410"/>
        <w:jc w:val="both"/>
        <w:rPr>
          <w:i/>
          <w:iCs/>
        </w:rPr>
      </w:pPr>
      <w:r>
        <w:t>Melichar:</w:t>
      </w:r>
      <w:r>
        <w:tab/>
        <w:t xml:space="preserve">Mě to povídej, ty hvězdy jsou taky pořád stejné. Občas sice nějaká spadne, ale tím se hvězdný zákony nemění. Zamlada se mi z toho točila hlava. Dneska u toho usínám. </w:t>
      </w:r>
      <w:r>
        <w:rPr>
          <w:i/>
          <w:iCs/>
        </w:rPr>
        <w:t>(Kouká stále do dalekohledu.)</w:t>
      </w:r>
    </w:p>
    <w:p w:rsidR="003A05A0" w:rsidRDefault="003A05A0">
      <w:pPr>
        <w:ind w:left="1410" w:hanging="1410"/>
        <w:jc w:val="both"/>
        <w:rPr>
          <w:i/>
          <w:iCs/>
        </w:rPr>
      </w:pPr>
    </w:p>
    <w:p w:rsidR="003A05A0" w:rsidRDefault="003A05A0">
      <w:pPr>
        <w:pStyle w:val="Zkladntext2"/>
        <w:ind w:left="1410" w:hanging="1410"/>
        <w:jc w:val="both"/>
        <w:rPr>
          <w:sz w:val="20"/>
          <w:szCs w:val="20"/>
        </w:rPr>
      </w:pPr>
      <w:r>
        <w:rPr>
          <w:sz w:val="20"/>
          <w:szCs w:val="20"/>
        </w:rPr>
        <w:t>Baltazar:</w:t>
      </w:r>
      <w:r>
        <w:rPr>
          <w:sz w:val="20"/>
          <w:szCs w:val="20"/>
        </w:rPr>
        <w:tab/>
        <w:t>Já nad těma knihami většinou taky. Ale tahle stará židovská bible je docela zajímavá. Píše se tu o novém životě. Prý to není věc ani molekul, ani hvězd, ale Ducha. Teda, já vlastně nevím - tady zase píšou, že se stane tělem, že se narodí, že bude s námi, že s námi všechno ponese.</w:t>
      </w:r>
    </w:p>
    <w:p w:rsidR="003A05A0" w:rsidRDefault="003A05A0">
      <w:pPr>
        <w:pStyle w:val="Zkladntext2"/>
        <w:ind w:left="1410" w:hanging="1410"/>
        <w:jc w:val="both"/>
        <w:rPr>
          <w:sz w:val="20"/>
          <w:szCs w:val="20"/>
        </w:rPr>
      </w:pPr>
    </w:p>
    <w:p w:rsidR="003A05A0" w:rsidRDefault="003A05A0">
      <w:pPr>
        <w:ind w:left="1410" w:hanging="1410"/>
        <w:jc w:val="both"/>
      </w:pPr>
      <w:r>
        <w:t>Kašpar:</w:t>
      </w:r>
      <w:r>
        <w:tab/>
        <w:t xml:space="preserve">Pohádky! Takových předpovědí bylo a kdy se co splnilo? </w:t>
      </w:r>
    </w:p>
    <w:p w:rsidR="003A05A0" w:rsidRDefault="003A05A0">
      <w:pPr>
        <w:ind w:left="1410" w:hanging="1410"/>
        <w:jc w:val="both"/>
      </w:pPr>
    </w:p>
    <w:p w:rsidR="003A05A0" w:rsidRDefault="003A05A0">
      <w:pPr>
        <w:ind w:left="1410" w:hanging="1410"/>
        <w:jc w:val="both"/>
      </w:pPr>
      <w:r>
        <w:t>Melichar:</w:t>
      </w:r>
      <w:r>
        <w:tab/>
      </w:r>
      <w:r>
        <w:rPr>
          <w:i/>
          <w:iCs/>
        </w:rPr>
        <w:t>(Od dalekohledu trochu nepřítomně):</w:t>
      </w:r>
      <w:r>
        <w:t xml:space="preserve"> Pánové, zdá se, že jsem zahlídl novou hvězdu… Tedy jestli se mi to nezdá… Ta je ale divná. </w:t>
      </w:r>
      <w:r>
        <w:rPr>
          <w:i/>
          <w:iCs/>
        </w:rPr>
        <w:t>(Otočí se od dalekohledu):</w:t>
      </w:r>
      <w:r>
        <w:t xml:space="preserve"> Cos to říkal, Baltazare?</w:t>
      </w:r>
    </w:p>
    <w:p w:rsidR="003A05A0" w:rsidRDefault="003A05A0">
      <w:pPr>
        <w:ind w:left="1410" w:hanging="1410"/>
        <w:jc w:val="both"/>
      </w:pPr>
    </w:p>
    <w:p w:rsidR="003A05A0" w:rsidRDefault="003A05A0">
      <w:pPr>
        <w:ind w:left="1410" w:hanging="1410"/>
        <w:jc w:val="both"/>
      </w:pPr>
      <w:r>
        <w:t>Baltazar:</w:t>
      </w:r>
      <w:r>
        <w:tab/>
        <w:t>No, víš, já přesně nevím, ale tebe by mohlo zajímat, že tu o něm píšou jako o světle v temnotách, které tmy nepohltí. Jo, přímo jako o hvězdě. Ale to mohou myslet i obrazně, jako že pak bude jasnější, jak to vlastně se vším je a co dělat, kam a jak jít.</w:t>
      </w:r>
    </w:p>
    <w:p w:rsidR="00C05DE4" w:rsidRDefault="00C05DE4">
      <w:pPr>
        <w:ind w:left="1410" w:hanging="1410"/>
        <w:jc w:val="both"/>
      </w:pPr>
    </w:p>
    <w:p w:rsidR="003A05A0" w:rsidRDefault="003A05A0">
      <w:pPr>
        <w:ind w:left="1410" w:hanging="1410"/>
        <w:jc w:val="both"/>
      </w:pPr>
      <w:r>
        <w:t>Melichar:</w:t>
      </w:r>
      <w:r>
        <w:tab/>
      </w:r>
      <w:r>
        <w:rPr>
          <w:i/>
          <w:iCs/>
        </w:rPr>
        <w:t>(Opět kouká do dalekohledu.)</w:t>
      </w:r>
      <w:r>
        <w:t xml:space="preserve"> Tahle hvězda taky jako by zvala na cestu…</w:t>
      </w:r>
    </w:p>
    <w:p w:rsidR="003A05A0" w:rsidRDefault="003A05A0">
      <w:pPr>
        <w:ind w:left="1410" w:hanging="1410"/>
        <w:jc w:val="both"/>
      </w:pPr>
    </w:p>
    <w:p w:rsidR="003A05A0" w:rsidRDefault="003A05A0">
      <w:pPr>
        <w:ind w:left="1410" w:hanging="1410"/>
        <w:jc w:val="both"/>
      </w:pPr>
      <w:r>
        <w:t>Kašpar:</w:t>
      </w:r>
      <w:r>
        <w:tab/>
        <w:t>Dejte pokoj s hvězdami i s bohy! Já jsem to zkoušel se všemi bohy, které lidé uctívají. Ke každému jsem se modlil, aby se mi povedlo vyrobit živou vodu, a kde nic tu nic. Kdepak, na bohy já už nevěřím. Člověk vždycky něco čeká a pak je jen zklamaný. Kdepak, co si neuděláš sám, to nemáš.</w:t>
      </w:r>
    </w:p>
    <w:p w:rsidR="003A05A0" w:rsidRDefault="003A05A0">
      <w:pPr>
        <w:ind w:left="1410" w:hanging="1410"/>
        <w:jc w:val="both"/>
      </w:pPr>
    </w:p>
    <w:p w:rsidR="003A05A0" w:rsidRDefault="003A05A0">
      <w:pPr>
        <w:ind w:left="1410" w:hanging="1410"/>
        <w:jc w:val="both"/>
      </w:pPr>
      <w:r>
        <w:t>Baltazar:</w:t>
      </w:r>
      <w:r>
        <w:tab/>
        <w:t>No, možná, že je chyba jinde…</w:t>
      </w:r>
    </w:p>
    <w:p w:rsidR="003A05A0" w:rsidRDefault="003A05A0">
      <w:pPr>
        <w:ind w:left="1410" w:hanging="1410"/>
        <w:jc w:val="both"/>
      </w:pPr>
      <w:r>
        <w:lastRenderedPageBreak/>
        <w:t>Melichar:</w:t>
      </w:r>
      <w:r>
        <w:tab/>
        <w:t>Taky jsem si myslel, že vím, co je pro život to nejdůležitější, a věštil jsem z hvězd o sto šest. Ale zjistil jsem, že to nikam nevede. Já už mám těch svých rozumů až po krk. Já chci slyšet víc, než jen sebe. Já chci fakt za něčím jít.</w:t>
      </w:r>
      <w:r>
        <w:tab/>
        <w:t>Já prostě jdu. Ona mě ta hvězda někam dovede.</w:t>
      </w:r>
    </w:p>
    <w:p w:rsidR="003A05A0" w:rsidRDefault="003A05A0">
      <w:pPr>
        <w:ind w:left="1410" w:hanging="1410"/>
        <w:jc w:val="both"/>
      </w:pPr>
    </w:p>
    <w:p w:rsidR="003A05A0" w:rsidRDefault="003A05A0">
      <w:pPr>
        <w:ind w:left="1410" w:hanging="1410"/>
        <w:jc w:val="both"/>
      </w:pPr>
      <w:r>
        <w:t>Baltazar:</w:t>
      </w:r>
      <w:r>
        <w:tab/>
        <w:t>Já jdu s tebou.</w:t>
      </w:r>
    </w:p>
    <w:p w:rsidR="003A05A0" w:rsidRDefault="003A05A0">
      <w:pPr>
        <w:ind w:left="1410" w:hanging="1410"/>
        <w:jc w:val="both"/>
      </w:pPr>
    </w:p>
    <w:p w:rsidR="003A05A0" w:rsidRDefault="003A05A0">
      <w:pPr>
        <w:ind w:left="1410" w:hanging="1410"/>
        <w:jc w:val="both"/>
        <w:rPr>
          <w:i/>
          <w:iCs/>
        </w:rPr>
      </w:pPr>
      <w:r>
        <w:t>Kašpar:</w:t>
      </w:r>
      <w:r>
        <w:tab/>
        <w:t xml:space="preserve">No, když myslíte. Jdu s vámi.  </w:t>
      </w:r>
      <w:r>
        <w:rPr>
          <w:i/>
          <w:iCs/>
        </w:rPr>
        <w:t>(Přidává se neochotně k nim.)</w:t>
      </w:r>
    </w:p>
    <w:p w:rsidR="003A05A0" w:rsidRDefault="003A05A0">
      <w:pPr>
        <w:ind w:left="1410" w:hanging="1410"/>
        <w:jc w:val="both"/>
        <w:rPr>
          <w:i/>
          <w:iCs/>
        </w:rPr>
      </w:pPr>
    </w:p>
    <w:p w:rsidR="003A05A0" w:rsidRDefault="003A05A0">
      <w:pPr>
        <w:ind w:left="1410" w:hanging="1410"/>
        <w:jc w:val="both"/>
      </w:pPr>
      <w:r>
        <w:t xml:space="preserve">Vypravěč: </w:t>
      </w:r>
      <w:r>
        <w:tab/>
        <w:t>A dali se na cestu. A hle,hvězda, kterou viděli na východě, šla před nimi, až se zastavila nad místem, kde bylo to dítě. Když spatřili hvězdu, zaradovali se velikou radostí. Vešli do domu a uviděli dítě s Marií, jeho matkou; padli na zem, klaněli se mu a obětovali mu přinesené dary - zlato, kadidlo a myrhu.</w:t>
      </w:r>
    </w:p>
    <w:p w:rsidR="003A05A0" w:rsidRDefault="003A05A0">
      <w:pPr>
        <w:ind w:left="1410" w:hanging="1410"/>
        <w:jc w:val="both"/>
      </w:pPr>
    </w:p>
    <w:p w:rsidR="003A05A0" w:rsidRDefault="003A05A0">
      <w:pPr>
        <w:jc w:val="both"/>
        <w:rPr>
          <w:b/>
          <w:bCs/>
          <w:u w:val="single"/>
        </w:rPr>
      </w:pPr>
      <w:r>
        <w:rPr>
          <w:b/>
          <w:bCs/>
          <w:u w:val="single"/>
        </w:rPr>
        <w:t>7. scéna: vyvrcholení</w:t>
      </w:r>
    </w:p>
    <w:p w:rsidR="003A05A0" w:rsidRDefault="003A05A0">
      <w:pPr>
        <w:jc w:val="both"/>
        <w:rPr>
          <w:b/>
          <w:bCs/>
          <w:u w:val="single"/>
        </w:rPr>
      </w:pPr>
    </w:p>
    <w:p w:rsidR="003A05A0" w:rsidRDefault="003A05A0">
      <w:pPr>
        <w:ind w:left="1410" w:hanging="1410"/>
        <w:jc w:val="both"/>
      </w:pPr>
      <w:r>
        <w:t xml:space="preserve">Vypravěč: </w:t>
      </w:r>
      <w:r>
        <w:tab/>
        <w:t xml:space="preserve">Znovu se nyní přesuneme na místa, která jsme navštívili na počátku našeho příběhu. Nejprve prožijeme nevšední zážitek v nebi a potom docela všední den v nemocnici. </w:t>
      </w:r>
    </w:p>
    <w:p w:rsidR="003A05A0" w:rsidRDefault="003A05A0">
      <w:pPr>
        <w:jc w:val="both"/>
      </w:pPr>
    </w:p>
    <w:p w:rsidR="003A05A0" w:rsidRDefault="003A05A0">
      <w:pPr>
        <w:jc w:val="both"/>
      </w:pPr>
      <w:r>
        <w:t>Ježíš:</w:t>
      </w:r>
      <w:r>
        <w:tab/>
      </w:r>
      <w:r>
        <w:tab/>
        <w:t>Tak jak se ti to líbilo? Jsou šikovní, že?</w:t>
      </w:r>
    </w:p>
    <w:p w:rsidR="003A05A0" w:rsidRDefault="003A05A0">
      <w:pPr>
        <w:jc w:val="both"/>
      </w:pPr>
    </w:p>
    <w:p w:rsidR="003A05A0" w:rsidRDefault="003A05A0">
      <w:pPr>
        <w:ind w:left="1410" w:hanging="1410"/>
        <w:jc w:val="both"/>
      </w:pPr>
      <w:r>
        <w:t xml:space="preserve">Peterka: </w:t>
      </w:r>
      <w:r>
        <w:tab/>
        <w:t>No, to jsem tedy ještě neviděl. Bylo to nádherné! Tohle jsou mé nejkrásnější vánoce. Jsem moc rád, že jsem tady…… Jenže……</w:t>
      </w:r>
    </w:p>
    <w:p w:rsidR="003A05A0" w:rsidRDefault="003A05A0">
      <w:pPr>
        <w:jc w:val="both"/>
      </w:pPr>
    </w:p>
    <w:p w:rsidR="003A05A0" w:rsidRDefault="003A05A0">
      <w:pPr>
        <w:ind w:left="1410" w:hanging="1410"/>
        <w:jc w:val="both"/>
      </w:pPr>
      <w:r>
        <w:t>Ježíš:</w:t>
      </w:r>
      <w:r>
        <w:tab/>
        <w:t>Copak?</w:t>
      </w:r>
    </w:p>
    <w:p w:rsidR="003A05A0" w:rsidRDefault="003A05A0">
      <w:pPr>
        <w:ind w:left="1410" w:hanging="1410"/>
        <w:jc w:val="both"/>
      </w:pPr>
    </w:p>
    <w:p w:rsidR="003A05A0" w:rsidRDefault="003A05A0">
      <w:pPr>
        <w:ind w:left="1410" w:hanging="1410"/>
        <w:jc w:val="both"/>
      </w:pPr>
      <w:r>
        <w:t>Peterka:</w:t>
      </w:r>
      <w:r>
        <w:tab/>
        <w:t xml:space="preserve">Jenže pořád musím myslet na tu spoustu lidí tam dole, kteří jsou úplně sami, a je jim nejspíš smutno, tak jako bylo mně. </w:t>
      </w:r>
    </w:p>
    <w:p w:rsidR="003A05A0" w:rsidRDefault="003A05A0">
      <w:pPr>
        <w:ind w:left="1410" w:hanging="1410"/>
        <w:jc w:val="both"/>
      </w:pPr>
    </w:p>
    <w:p w:rsidR="003A05A0" w:rsidRDefault="003A05A0">
      <w:pPr>
        <w:ind w:left="1410" w:hanging="1410"/>
        <w:jc w:val="both"/>
      </w:pPr>
      <w:r>
        <w:t>Ježíš:</w:t>
      </w:r>
      <w:r>
        <w:tab/>
        <w:t>Víš, to ses asi špatně díval a špatně poslouchal. Ale tuhle potíž mám skoro se všemi lidmi. Můžu jim něco říkat stokrát a ono jim to jde jedním uchem tam a druhým ven.</w:t>
      </w:r>
    </w:p>
    <w:p w:rsidR="003A05A0" w:rsidRDefault="003A05A0">
      <w:pPr>
        <w:ind w:left="1410" w:hanging="1410"/>
        <w:jc w:val="both"/>
      </w:pPr>
      <w:r>
        <w:tab/>
      </w:r>
      <w:r>
        <w:tab/>
      </w:r>
      <w:r>
        <w:tab/>
        <w:t xml:space="preserve">Podívej se: to, že jsem přišel na svět právě tak, jak nám to tu ti andělé připomínali, to znamená, že už nikdo sám být nemusí. Já jsem přišel do vší lidské bídy, do všech smutků i do té samoty, abych ji lidem pomáhal unést. A jsem s nimi pořád. Potíž je v tom, že oni to nevědí nebo vědět nechtějí. </w:t>
      </w:r>
    </w:p>
    <w:p w:rsidR="003A05A0" w:rsidRDefault="003A05A0">
      <w:pPr>
        <w:ind w:left="1410" w:hanging="1410"/>
        <w:jc w:val="both"/>
      </w:pPr>
    </w:p>
    <w:p w:rsidR="003A05A0" w:rsidRDefault="003A05A0">
      <w:pPr>
        <w:ind w:left="1410" w:hanging="1410"/>
        <w:jc w:val="both"/>
      </w:pPr>
      <w:r>
        <w:t xml:space="preserve">Peterka: </w:t>
      </w:r>
      <w:r>
        <w:tab/>
        <w:t xml:space="preserve">Proč jsem jen tohle všechno nepochopil tam dole na zemi? Nemusel jsem se se vším tolik trápit! Mohl jsem žít úplně jinak. </w:t>
      </w:r>
    </w:p>
    <w:p w:rsidR="003A05A0" w:rsidRDefault="003A05A0">
      <w:pPr>
        <w:ind w:left="1410" w:hanging="1410"/>
        <w:jc w:val="both"/>
      </w:pPr>
    </w:p>
    <w:p w:rsidR="003A05A0" w:rsidRDefault="003A05A0">
      <w:pPr>
        <w:ind w:left="1410" w:hanging="1410"/>
        <w:jc w:val="both"/>
      </w:pPr>
      <w:r>
        <w:t>Ježíš:</w:t>
      </w:r>
      <w:r>
        <w:tab/>
      </w:r>
      <w:r>
        <w:tab/>
        <w:t xml:space="preserve">Kdyby, chyby, tím se netrap. Každý je po bitvě generál. Teď jsi ve věčné radosti. Ještě budeme mít dost času si o všem popovídat. Ale teď pojď za ostatními. Už na nás čekají. </w:t>
      </w:r>
    </w:p>
    <w:p w:rsidR="003A05A0" w:rsidRDefault="003A05A0">
      <w:pPr>
        <w:ind w:left="1410" w:hanging="1410"/>
        <w:jc w:val="both"/>
        <w:rPr>
          <w:b/>
          <w:bCs/>
        </w:rPr>
      </w:pPr>
    </w:p>
    <w:p w:rsidR="003A05A0" w:rsidRDefault="003A05A0">
      <w:pPr>
        <w:ind w:left="1410" w:hanging="1410"/>
        <w:jc w:val="both"/>
        <w:rPr>
          <w:i/>
          <w:iCs/>
        </w:rPr>
      </w:pPr>
      <w:r>
        <w:rPr>
          <w:b/>
          <w:bCs/>
          <w:u w:val="single"/>
        </w:rPr>
        <w:t xml:space="preserve">8. scéna: nemocnice </w:t>
      </w:r>
      <w:r>
        <w:rPr>
          <w:i/>
          <w:iCs/>
        </w:rPr>
        <w:t>(Opět na oddělení v nemocnici. Sestra sedí za stolkem a čte si časopis, z rádia zní koledy.)</w:t>
      </w:r>
    </w:p>
    <w:p w:rsidR="003A05A0" w:rsidRDefault="003A05A0">
      <w:pPr>
        <w:ind w:left="1410" w:hanging="1410"/>
        <w:jc w:val="both"/>
        <w:rPr>
          <w:i/>
          <w:iCs/>
        </w:rPr>
      </w:pPr>
    </w:p>
    <w:p w:rsidR="003A05A0" w:rsidRDefault="003A05A0">
      <w:pPr>
        <w:ind w:left="1410" w:hanging="1410"/>
        <w:jc w:val="both"/>
      </w:pPr>
      <w:r>
        <w:t>Staniční:</w:t>
      </w:r>
      <w:r>
        <w:tab/>
        <w:t>Dobré ráno, Aničko!</w:t>
      </w:r>
    </w:p>
    <w:p w:rsidR="003A05A0" w:rsidRDefault="003A05A0">
      <w:pPr>
        <w:ind w:left="1410" w:hanging="1410"/>
        <w:jc w:val="both"/>
      </w:pPr>
    </w:p>
    <w:p w:rsidR="003A05A0" w:rsidRDefault="003A05A0">
      <w:pPr>
        <w:ind w:left="1410" w:hanging="1410"/>
        <w:jc w:val="both"/>
      </w:pPr>
      <w:r>
        <w:t>Sestra:</w:t>
      </w:r>
      <w:r>
        <w:tab/>
        <w:t>Dobré ráno, paní staniční. Tak jaký byl Štědrý večer?</w:t>
      </w:r>
    </w:p>
    <w:p w:rsidR="003A05A0" w:rsidRDefault="003A05A0">
      <w:pPr>
        <w:ind w:left="1410" w:hanging="1410"/>
        <w:jc w:val="both"/>
      </w:pPr>
    </w:p>
    <w:p w:rsidR="003A05A0" w:rsidRDefault="003A05A0">
      <w:pPr>
        <w:ind w:left="1410" w:hanging="1410"/>
        <w:jc w:val="both"/>
      </w:pPr>
      <w:r>
        <w:t>Staniční:</w:t>
      </w:r>
      <w:r>
        <w:tab/>
        <w:t>Ale jo, pěkné to bylo, konečně jsme byli zase celá rodina pohromadě. A co ty? Je něco nového?</w:t>
      </w:r>
    </w:p>
    <w:p w:rsidR="003A05A0" w:rsidRDefault="003A05A0">
      <w:pPr>
        <w:ind w:left="1410" w:hanging="1410"/>
        <w:jc w:val="both"/>
      </w:pPr>
    </w:p>
    <w:p w:rsidR="003A05A0" w:rsidRDefault="003A05A0">
      <w:pPr>
        <w:ind w:left="1410" w:hanging="1410"/>
        <w:jc w:val="both"/>
      </w:pPr>
      <w:r>
        <w:t>Sestra:</w:t>
      </w:r>
      <w:r>
        <w:tab/>
        <w:t>Jo, pan Peterka nám umřel.</w:t>
      </w:r>
    </w:p>
    <w:p w:rsidR="003A05A0" w:rsidRDefault="003A05A0">
      <w:pPr>
        <w:ind w:left="1410" w:hanging="1410"/>
        <w:jc w:val="both"/>
      </w:pPr>
    </w:p>
    <w:p w:rsidR="003A05A0" w:rsidRDefault="003A05A0">
      <w:pPr>
        <w:ind w:left="1410" w:hanging="1410"/>
        <w:jc w:val="both"/>
      </w:pPr>
      <w:r>
        <w:t xml:space="preserve">Staniční: </w:t>
      </w:r>
      <w:r>
        <w:tab/>
        <w:t xml:space="preserve">Prosím tě… A víš, že jsem si na něj včera vzpomněla? Říkám si: chudák Peterka, jak ten se těšil na společné vánoce… Tak už to má za sebou. Vánoc se nedočkal. </w:t>
      </w:r>
    </w:p>
    <w:p w:rsidR="003A05A0" w:rsidRDefault="003A05A0">
      <w:pPr>
        <w:ind w:left="1410" w:hanging="1410"/>
        <w:jc w:val="both"/>
      </w:pPr>
    </w:p>
    <w:p w:rsidR="003A05A0" w:rsidRDefault="003A05A0">
      <w:pPr>
        <w:ind w:left="1410" w:hanging="1410"/>
        <w:jc w:val="both"/>
      </w:pPr>
      <w:r>
        <w:t>Sestra:</w:t>
      </w:r>
      <w:r>
        <w:tab/>
        <w:t>Ale víte, co bylo zvláštní? Když jsem ho tak našla, tak se krásně usmíval.</w:t>
      </w:r>
    </w:p>
    <w:p w:rsidR="003A05A0" w:rsidRDefault="003A05A0">
      <w:pPr>
        <w:ind w:left="1410" w:hanging="1410"/>
        <w:jc w:val="both"/>
      </w:pPr>
    </w:p>
    <w:p w:rsidR="003A05A0" w:rsidRDefault="003A05A0">
      <w:pPr>
        <w:ind w:left="1410" w:hanging="1410"/>
        <w:jc w:val="both"/>
      </w:pPr>
      <w:r>
        <w:t xml:space="preserve">Staniční: </w:t>
      </w:r>
      <w:r>
        <w:tab/>
        <w:t>Hm, to se někdy stává… …Jo, volala jsi už na patologii? Už máš výsledky z laboratoře pro paní Málkovou?  A co rentgen na čtyřce? Vzhůru do práce!</w:t>
      </w:r>
    </w:p>
    <w:p w:rsidR="00ED1390" w:rsidRDefault="00ED1390">
      <w:pPr>
        <w:ind w:left="1410" w:hanging="1410"/>
        <w:jc w:val="both"/>
      </w:pPr>
    </w:p>
    <w:p w:rsidR="00ED1390" w:rsidRDefault="00ED1390">
      <w:pPr>
        <w:ind w:left="1410" w:hanging="1410"/>
        <w:jc w:val="both"/>
      </w:pPr>
    </w:p>
    <w:p w:rsidR="003A05A0" w:rsidRDefault="003A05A0">
      <w:pPr>
        <w:ind w:left="1410" w:hanging="1410"/>
      </w:pPr>
      <w:r>
        <w:t xml:space="preserve">Vypravěč: </w:t>
      </w:r>
      <w:r>
        <w:tab/>
        <w:t xml:space="preserve">                                                 Existují dva světy:</w:t>
      </w:r>
    </w:p>
    <w:p w:rsidR="003A05A0" w:rsidRDefault="003A05A0">
      <w:pPr>
        <w:ind w:left="1410" w:hanging="1410"/>
        <w:jc w:val="center"/>
      </w:pPr>
      <w:r>
        <w:t xml:space="preserve"> v jednom krátce přebýváme a musíme z něj odejít, abychom se už nikdy nevrátili;</w:t>
      </w:r>
    </w:p>
    <w:p w:rsidR="003A05A0" w:rsidRDefault="003A05A0">
      <w:pPr>
        <w:ind w:left="1410" w:hanging="1410"/>
        <w:jc w:val="center"/>
      </w:pPr>
      <w:r>
        <w:t>A do toho druhého budeme muset brzy vstoupit, abychom z něj už nikdy neodešli.</w:t>
      </w:r>
    </w:p>
    <w:p w:rsidR="003A05A0" w:rsidRDefault="003A05A0">
      <w:pPr>
        <w:ind w:left="1410" w:hanging="1410"/>
        <w:jc w:val="center"/>
      </w:pPr>
      <w:r>
        <w:t>Zisk, autorita, přátelé, velká úcta a velký majetek slouží prvnímu světu;</w:t>
      </w:r>
    </w:p>
    <w:p w:rsidR="003A05A0" w:rsidRDefault="003A05A0">
      <w:pPr>
        <w:ind w:left="1410" w:hanging="1410"/>
        <w:jc w:val="center"/>
      </w:pPr>
      <w:r>
        <w:t>Opovržení těmito věcmi slouží světu druhému.</w:t>
      </w:r>
    </w:p>
    <w:p w:rsidR="003A05A0" w:rsidRDefault="003A05A0">
      <w:pPr>
        <w:ind w:left="1410" w:hanging="1410"/>
        <w:jc w:val="center"/>
      </w:pPr>
      <w:r>
        <w:t>Jde o to, abychom si vybrali.</w:t>
      </w:r>
    </w:p>
    <w:p w:rsidR="003A05A0" w:rsidRDefault="003A05A0">
      <w:pPr>
        <w:ind w:left="1410" w:hanging="1410"/>
        <w:jc w:val="both"/>
        <w:rPr>
          <w:b/>
          <w:bCs/>
        </w:rPr>
      </w:pPr>
    </w:p>
    <w:sectPr w:rsidR="003A05A0" w:rsidSect="003E28D8">
      <w:headerReference w:type="default" r:id="rId9"/>
      <w:type w:val="continuous"/>
      <w:pgSz w:w="11906" w:h="16838"/>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7E47">
      <w:r>
        <w:separator/>
      </w:r>
    </w:p>
  </w:endnote>
  <w:endnote w:type="continuationSeparator" w:id="0">
    <w:p w:rsidR="00000000" w:rsidRDefault="0016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7E47">
      <w:r>
        <w:separator/>
      </w:r>
    </w:p>
  </w:footnote>
  <w:footnote w:type="continuationSeparator" w:id="0">
    <w:p w:rsidR="00000000" w:rsidRDefault="00167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A0" w:rsidRDefault="003A05A0">
    <w:pPr>
      <w:pStyle w:val="Zhlav"/>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3A05A0" w:rsidRDefault="003A05A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5A0" w:rsidRDefault="003A05A0">
    <w:pPr>
      <w:pStyle w:val="Zhlav"/>
      <w:framePr w:wrap="auto" w:vAnchor="text" w:hAnchor="margin" w:xAlign="center" w:y="1"/>
      <w:rPr>
        <w:rStyle w:val="slostrnky"/>
        <w:sz w:val="18"/>
        <w:szCs w:val="18"/>
      </w:rPr>
    </w:pPr>
    <w:r>
      <w:rPr>
        <w:rStyle w:val="slostrnky"/>
        <w:sz w:val="18"/>
        <w:szCs w:val="18"/>
      </w:rPr>
      <w:fldChar w:fldCharType="begin"/>
    </w:r>
    <w:r>
      <w:rPr>
        <w:rStyle w:val="slostrnky"/>
        <w:sz w:val="18"/>
        <w:szCs w:val="18"/>
      </w:rPr>
      <w:instrText xml:space="preserve">PAGE  </w:instrText>
    </w:r>
    <w:r>
      <w:rPr>
        <w:rStyle w:val="slostrnky"/>
        <w:sz w:val="18"/>
        <w:szCs w:val="18"/>
      </w:rPr>
      <w:fldChar w:fldCharType="separate"/>
    </w:r>
    <w:r w:rsidR="00167E47">
      <w:rPr>
        <w:rStyle w:val="slostrnky"/>
        <w:noProof/>
        <w:sz w:val="18"/>
        <w:szCs w:val="18"/>
      </w:rPr>
      <w:t>5</w:t>
    </w:r>
    <w:r>
      <w:rPr>
        <w:rStyle w:val="slostrnky"/>
        <w:sz w:val="18"/>
        <w:szCs w:val="18"/>
      </w:rPr>
      <w:fldChar w:fldCharType="end"/>
    </w:r>
  </w:p>
  <w:p w:rsidR="003A05A0" w:rsidRDefault="003A05A0">
    <w:pPr>
      <w:pStyle w:val="Zhlav"/>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E83"/>
    <w:multiLevelType w:val="singleLevel"/>
    <w:tmpl w:val="BDBA2C0A"/>
    <w:lvl w:ilvl="0">
      <w:start w:val="1"/>
      <w:numFmt w:val="decimal"/>
      <w:lvlText w:val="%1."/>
      <w:lvlJc w:val="left"/>
      <w:pPr>
        <w:tabs>
          <w:tab w:val="num" w:pos="360"/>
        </w:tabs>
        <w:ind w:left="360" w:hanging="360"/>
      </w:pPr>
      <w:rPr>
        <w:rFonts w:hint="default"/>
      </w:rPr>
    </w:lvl>
  </w:abstractNum>
  <w:abstractNum w:abstractNumId="1">
    <w:nsid w:val="118674EA"/>
    <w:multiLevelType w:val="hybridMultilevel"/>
    <w:tmpl w:val="2D9AFA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2C00B8D"/>
    <w:multiLevelType w:val="hybridMultilevel"/>
    <w:tmpl w:val="B2701336"/>
    <w:lvl w:ilvl="0" w:tplc="0DD6419E">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51766DEB"/>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74E961FA"/>
    <w:multiLevelType w:val="singleLevel"/>
    <w:tmpl w:val="0405000F"/>
    <w:lvl w:ilvl="0">
      <w:start w:val="2"/>
      <w:numFmt w:val="decimal"/>
      <w:lvlText w:val="%1."/>
      <w:lvlJc w:val="left"/>
      <w:pPr>
        <w:tabs>
          <w:tab w:val="num" w:pos="360"/>
        </w:tabs>
        <w:ind w:left="360" w:hanging="360"/>
      </w:pPr>
      <w:rPr>
        <w:rFonts w:hint="default"/>
      </w:rPr>
    </w:lvl>
  </w:abstractNum>
  <w:abstractNum w:abstractNumId="5">
    <w:nsid w:val="775829E5"/>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780351E7"/>
    <w:multiLevelType w:val="singleLevel"/>
    <w:tmpl w:val="BADE5322"/>
    <w:lvl w:ilvl="0">
      <w:start w:val="1"/>
      <w:numFmt w:val="decimal"/>
      <w:lvlText w:val="%1."/>
      <w:lvlJc w:val="left"/>
      <w:pPr>
        <w:tabs>
          <w:tab w:val="num" w:pos="360"/>
        </w:tabs>
        <w:ind w:left="360" w:hanging="360"/>
      </w:pPr>
      <w:rPr>
        <w:rFonts w:hint="default"/>
        <w:b/>
        <w:bCs/>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A0"/>
    <w:rsid w:val="00167E47"/>
    <w:rsid w:val="003A05A0"/>
    <w:rsid w:val="003E28D8"/>
    <w:rsid w:val="0095329C"/>
    <w:rsid w:val="00BE592D"/>
    <w:rsid w:val="00C05DE4"/>
    <w:rsid w:val="00ED13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jc w:val="both"/>
      <w:outlineLvl w:val="0"/>
    </w:pPr>
    <w:rPr>
      <w:sz w:val="24"/>
      <w:szCs w:val="24"/>
    </w:rPr>
  </w:style>
  <w:style w:type="paragraph" w:styleId="Nadpis2">
    <w:name w:val="heading 2"/>
    <w:basedOn w:val="Normln"/>
    <w:next w:val="Normln"/>
    <w:link w:val="Nadpis2Char"/>
    <w:uiPriority w:val="99"/>
    <w:qFormat/>
    <w:pPr>
      <w:keepNext/>
      <w:ind w:left="1410" w:hanging="1410"/>
      <w:jc w:val="both"/>
      <w:outlineLvl w:val="1"/>
    </w:pPr>
    <w:rPr>
      <w:b/>
      <w:bCs/>
      <w:sz w:val="24"/>
      <w:szCs w:val="24"/>
    </w:rPr>
  </w:style>
  <w:style w:type="paragraph" w:styleId="Nadpis3">
    <w:name w:val="heading 3"/>
    <w:basedOn w:val="Normln"/>
    <w:next w:val="Normln"/>
    <w:link w:val="Nadpis3Char"/>
    <w:uiPriority w:val="99"/>
    <w:qFormat/>
    <w:pPr>
      <w:keepNext/>
      <w:ind w:left="1418" w:hanging="1418"/>
      <w:jc w:val="both"/>
      <w:outlineLvl w:val="2"/>
    </w:pPr>
    <w:rPr>
      <w:b/>
      <w:bCs/>
      <w:sz w:val="24"/>
      <w:szCs w:val="24"/>
    </w:rPr>
  </w:style>
  <w:style w:type="paragraph" w:styleId="Nadpis4">
    <w:name w:val="heading 4"/>
    <w:basedOn w:val="Normln"/>
    <w:next w:val="Normln"/>
    <w:link w:val="Nadpis4Char"/>
    <w:uiPriority w:val="99"/>
    <w:qFormat/>
    <w:pPr>
      <w:keepNext/>
      <w:jc w:val="both"/>
      <w:outlineLvl w:val="3"/>
    </w:pPr>
    <w:rPr>
      <w:b/>
      <w:bCs/>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paragraph" w:styleId="Nzev">
    <w:name w:val="Title"/>
    <w:basedOn w:val="Normln"/>
    <w:link w:val="NzevChar"/>
    <w:uiPriority w:val="99"/>
    <w:qFormat/>
    <w:pPr>
      <w:jc w:val="center"/>
    </w:pPr>
    <w:rPr>
      <w:b/>
      <w:bCs/>
      <w:sz w:val="28"/>
      <w:szCs w:val="28"/>
      <w:u w:val="single"/>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jc w:val="both"/>
    </w:pPr>
    <w:rPr>
      <w:i/>
      <w:iCs/>
      <w:sz w:val="24"/>
      <w:szCs w:val="24"/>
    </w:r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rPr>
      <w:sz w:val="24"/>
      <w:szCs w:val="24"/>
    </w:rPr>
  </w:style>
  <w:style w:type="character" w:customStyle="1" w:styleId="Zkladntext2Char">
    <w:name w:val="Základní text 2 Char"/>
    <w:basedOn w:val="Standardnpsmoodstavce"/>
    <w:link w:val="Zkladntext2"/>
    <w:uiPriority w:val="99"/>
    <w:semiHidden/>
    <w:rPr>
      <w:sz w:val="20"/>
      <w:szCs w:val="20"/>
    </w:rPr>
  </w:style>
  <w:style w:type="paragraph" w:styleId="Zkladntextodsazen2">
    <w:name w:val="Body Text Indent 2"/>
    <w:basedOn w:val="Normln"/>
    <w:link w:val="Zkladntextodsazen2Char"/>
    <w:uiPriority w:val="99"/>
    <w:pPr>
      <w:ind w:left="1418" w:hanging="1418"/>
      <w:jc w:val="both"/>
    </w:pPr>
    <w:rPr>
      <w:sz w:val="24"/>
      <w:szCs w:val="24"/>
    </w:rPr>
  </w:style>
  <w:style w:type="character" w:customStyle="1" w:styleId="Zkladntextodsazen2Char">
    <w:name w:val="Základní text odsazený 2 Char"/>
    <w:basedOn w:val="Standardnpsmoodstavce"/>
    <w:link w:val="Zkladntextodsazen2"/>
    <w:uiPriority w:val="99"/>
    <w:semiHidden/>
    <w:rPr>
      <w:sz w:val="20"/>
      <w:szCs w:val="20"/>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0"/>
      <w:szCs w:val="20"/>
    </w:rPr>
  </w:style>
  <w:style w:type="character" w:styleId="slostrnky">
    <w:name w:val="page number"/>
    <w:basedOn w:val="Standardnpsmoodstavce"/>
    <w:uiPriority w:val="99"/>
  </w:style>
  <w:style w:type="paragraph" w:styleId="Zkladntextodsazen3">
    <w:name w:val="Body Text Indent 3"/>
    <w:basedOn w:val="Normln"/>
    <w:link w:val="Zkladntextodsazen3Char"/>
    <w:uiPriority w:val="99"/>
    <w:pPr>
      <w:ind w:left="1410" w:firstLine="3"/>
      <w:jc w:val="both"/>
    </w:pPr>
    <w:rPr>
      <w:sz w:val="24"/>
      <w:szCs w:val="24"/>
    </w:rPr>
  </w:style>
  <w:style w:type="character" w:customStyle="1" w:styleId="Zkladntextodsazen3Char">
    <w:name w:val="Základní text odsazený 3 Char"/>
    <w:basedOn w:val="Standardnpsmoodstavce"/>
    <w:link w:val="Zkladntextodsazen3"/>
    <w:uiPriority w:val="99"/>
    <w:semiHidden/>
    <w:rPr>
      <w:sz w:val="16"/>
      <w:szCs w:val="16"/>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jc w:val="both"/>
      <w:outlineLvl w:val="0"/>
    </w:pPr>
    <w:rPr>
      <w:sz w:val="24"/>
      <w:szCs w:val="24"/>
    </w:rPr>
  </w:style>
  <w:style w:type="paragraph" w:styleId="Nadpis2">
    <w:name w:val="heading 2"/>
    <w:basedOn w:val="Normln"/>
    <w:next w:val="Normln"/>
    <w:link w:val="Nadpis2Char"/>
    <w:uiPriority w:val="99"/>
    <w:qFormat/>
    <w:pPr>
      <w:keepNext/>
      <w:ind w:left="1410" w:hanging="1410"/>
      <w:jc w:val="both"/>
      <w:outlineLvl w:val="1"/>
    </w:pPr>
    <w:rPr>
      <w:b/>
      <w:bCs/>
      <w:sz w:val="24"/>
      <w:szCs w:val="24"/>
    </w:rPr>
  </w:style>
  <w:style w:type="paragraph" w:styleId="Nadpis3">
    <w:name w:val="heading 3"/>
    <w:basedOn w:val="Normln"/>
    <w:next w:val="Normln"/>
    <w:link w:val="Nadpis3Char"/>
    <w:uiPriority w:val="99"/>
    <w:qFormat/>
    <w:pPr>
      <w:keepNext/>
      <w:ind w:left="1418" w:hanging="1418"/>
      <w:jc w:val="both"/>
      <w:outlineLvl w:val="2"/>
    </w:pPr>
    <w:rPr>
      <w:b/>
      <w:bCs/>
      <w:sz w:val="24"/>
      <w:szCs w:val="24"/>
    </w:rPr>
  </w:style>
  <w:style w:type="paragraph" w:styleId="Nadpis4">
    <w:name w:val="heading 4"/>
    <w:basedOn w:val="Normln"/>
    <w:next w:val="Normln"/>
    <w:link w:val="Nadpis4Char"/>
    <w:uiPriority w:val="99"/>
    <w:qFormat/>
    <w:pPr>
      <w:keepNext/>
      <w:jc w:val="both"/>
      <w:outlineLvl w:val="3"/>
    </w:pPr>
    <w:rPr>
      <w:b/>
      <w:bCs/>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paragraph" w:styleId="Nzev">
    <w:name w:val="Title"/>
    <w:basedOn w:val="Normln"/>
    <w:link w:val="NzevChar"/>
    <w:uiPriority w:val="99"/>
    <w:qFormat/>
    <w:pPr>
      <w:jc w:val="center"/>
    </w:pPr>
    <w:rPr>
      <w:b/>
      <w:bCs/>
      <w:sz w:val="28"/>
      <w:szCs w:val="28"/>
      <w:u w:val="single"/>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jc w:val="both"/>
    </w:pPr>
    <w:rPr>
      <w:i/>
      <w:iCs/>
      <w:sz w:val="24"/>
      <w:szCs w:val="24"/>
    </w:r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rPr>
      <w:sz w:val="24"/>
      <w:szCs w:val="24"/>
    </w:rPr>
  </w:style>
  <w:style w:type="character" w:customStyle="1" w:styleId="Zkladntext2Char">
    <w:name w:val="Základní text 2 Char"/>
    <w:basedOn w:val="Standardnpsmoodstavce"/>
    <w:link w:val="Zkladntext2"/>
    <w:uiPriority w:val="99"/>
    <w:semiHidden/>
    <w:rPr>
      <w:sz w:val="20"/>
      <w:szCs w:val="20"/>
    </w:rPr>
  </w:style>
  <w:style w:type="paragraph" w:styleId="Zkladntextodsazen2">
    <w:name w:val="Body Text Indent 2"/>
    <w:basedOn w:val="Normln"/>
    <w:link w:val="Zkladntextodsazen2Char"/>
    <w:uiPriority w:val="99"/>
    <w:pPr>
      <w:ind w:left="1418" w:hanging="1418"/>
      <w:jc w:val="both"/>
    </w:pPr>
    <w:rPr>
      <w:sz w:val="24"/>
      <w:szCs w:val="24"/>
    </w:rPr>
  </w:style>
  <w:style w:type="character" w:customStyle="1" w:styleId="Zkladntextodsazen2Char">
    <w:name w:val="Základní text odsazený 2 Char"/>
    <w:basedOn w:val="Standardnpsmoodstavce"/>
    <w:link w:val="Zkladntextodsazen2"/>
    <w:uiPriority w:val="99"/>
    <w:semiHidden/>
    <w:rPr>
      <w:sz w:val="20"/>
      <w:szCs w:val="20"/>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sz w:val="20"/>
      <w:szCs w:val="20"/>
    </w:rPr>
  </w:style>
  <w:style w:type="character" w:styleId="slostrnky">
    <w:name w:val="page number"/>
    <w:basedOn w:val="Standardnpsmoodstavce"/>
    <w:uiPriority w:val="99"/>
  </w:style>
  <w:style w:type="paragraph" w:styleId="Zkladntextodsazen3">
    <w:name w:val="Body Text Indent 3"/>
    <w:basedOn w:val="Normln"/>
    <w:link w:val="Zkladntextodsazen3Char"/>
    <w:uiPriority w:val="99"/>
    <w:pPr>
      <w:ind w:left="1410" w:firstLine="3"/>
      <w:jc w:val="both"/>
    </w:pPr>
    <w:rPr>
      <w:sz w:val="24"/>
      <w:szCs w:val="24"/>
    </w:rPr>
  </w:style>
  <w:style w:type="character" w:customStyle="1" w:styleId="Zkladntextodsazen3Char">
    <w:name w:val="Základní text odsazený 3 Char"/>
    <w:basedOn w:val="Standardnpsmoodstavce"/>
    <w:link w:val="Zkladntextodsazen3"/>
    <w:uiPriority w:val="99"/>
    <w:semiHidden/>
    <w:rPr>
      <w:sz w:val="16"/>
      <w:szCs w:val="16"/>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14172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Oslava narozenin</vt:lpstr>
    </vt:vector>
  </TitlesOfParts>
  <Company> </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Oslava narozenin</dc:title>
  <dc:subject/>
  <dc:creator>Lubomír Červenka</dc:creator>
  <cp:keywords/>
  <dc:description/>
  <cp:lastModifiedBy>Zejfartová Vendula</cp:lastModifiedBy>
  <cp:revision>2</cp:revision>
  <cp:lastPrinted>2001-12-04T15:41:00Z</cp:lastPrinted>
  <dcterms:created xsi:type="dcterms:W3CDTF">2011-10-12T11:09:00Z</dcterms:created>
  <dcterms:modified xsi:type="dcterms:W3CDTF">2011-10-12T11:09:00Z</dcterms:modified>
</cp:coreProperties>
</file>