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7E" w:rsidRDefault="005C497E" w:rsidP="005C497E">
      <w:pPr>
        <w:pStyle w:val="Zkladntext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ADVENTNÍ  POZVÁNÍ</w:t>
      </w:r>
      <w:proofErr w:type="gramEnd"/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Pojďte, děti, sběhneme se k Pánu.</w:t>
      </w:r>
    </w:p>
    <w:p w:rsidR="005C497E" w:rsidRDefault="005C497E" w:rsidP="005C497E">
      <w:pPr>
        <w:pStyle w:val="Zkladntext"/>
        <w:ind w:firstLine="708"/>
        <w:rPr>
          <w:i w:val="0"/>
          <w:iCs w:val="0"/>
        </w:rPr>
      </w:pPr>
      <w:r>
        <w:rPr>
          <w:i w:val="0"/>
          <w:iCs w:val="0"/>
        </w:rPr>
        <w:t>Pojďte, otcové a maminky.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Pojďte všichni, jejichž duše vyprahlá je,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>spojte čisté lásky pramínky.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U jesliček poklekněme všichni!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>Dítě Ježíš leží bezbranně.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Chudý z nejchudších je mezi námi.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>A s ním Bůh náš. V jeslích na slámě.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Objat láskou matky, otce, a všech,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>co ochrany žádné nemají,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než u Pána pánů, Krále králů,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>jehož mocí pyšní zhrdají.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Pojďte i vy, opuštěné děti,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vždyť patříte k jeho rodině.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Brzy půjde kolem vašich dveří,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otevřete, on vás nemine.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Trpíte, a Ježíš trpí s vámi.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Trpí on, a vy trpíte s ním.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chudý chudého ať těší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spásy plným slovem adventním.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C497E" w:rsidRDefault="005C497E" w:rsidP="005C497E">
      <w:pPr>
        <w:pStyle w:val="Zkladntext"/>
        <w:jc w:val="center"/>
      </w:pPr>
    </w:p>
    <w:p w:rsidR="005C497E" w:rsidRDefault="005C497E" w:rsidP="005C497E">
      <w:pPr>
        <w:pStyle w:val="Zkladntext"/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jc w:val="center"/>
      </w:pPr>
    </w:p>
    <w:p w:rsidR="005C497E" w:rsidRDefault="005C497E" w:rsidP="005C497E">
      <w:pPr>
        <w:pStyle w:val="Zkladntext"/>
        <w:jc w:val="center"/>
      </w:pPr>
      <w:r>
        <w:rPr>
          <w:i w:val="0"/>
          <w:iCs w:val="0"/>
        </w:rPr>
        <w:t>ADVENTNÍ SVĚTLO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>1. Maminka dnes zapálila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3. Je to Ježíš, Vykupitel,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svíčku adventní.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Spasitel milý.</w:t>
      </w:r>
      <w:r>
        <w:rPr>
          <w:i w:val="0"/>
          <w:iCs w:val="0"/>
        </w:rPr>
        <w:tab/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Noc je dlouhá, zima bílá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Dobrý pastýř, dětí přítel,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leží na větvích.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Světlo zbloudilých.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2. Vidíš? Za dveřmi </w:t>
      </w:r>
      <w:proofErr w:type="spellStart"/>
      <w:r>
        <w:rPr>
          <w:i w:val="0"/>
          <w:iCs w:val="0"/>
        </w:rPr>
        <w:t>kdos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vzácný       4.</w:t>
      </w:r>
      <w:proofErr w:type="gramEnd"/>
      <w:r>
        <w:rPr>
          <w:i w:val="0"/>
          <w:iCs w:val="0"/>
        </w:rPr>
        <w:t xml:space="preserve"> V našem domě světlo plane,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čeká jako host.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svíce adventní.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Klepe tiše, vstoupil rád by,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Bůh je s námi! Tobě, Pane,</w:t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přináší radost.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naše píseň zní.</w:t>
      </w:r>
    </w:p>
    <w:p w:rsidR="005C497E" w:rsidRDefault="005C497E" w:rsidP="005C497E">
      <w:pPr>
        <w:pStyle w:val="Zkladntext"/>
        <w:tabs>
          <w:tab w:val="left" w:pos="2552"/>
        </w:tabs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lastRenderedPageBreak/>
        <w:t>KRÁSNÁ  CHVÍLE</w:t>
      </w:r>
      <w:proofErr w:type="gramEnd"/>
      <w:r>
        <w:rPr>
          <w:i w:val="0"/>
          <w:iCs w:val="0"/>
        </w:rPr>
        <w:t xml:space="preserve">  U  JESLIČEK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Krásná chvíle, plná ticha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u jesliček oslík dýchá.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Krásný čas, plný pokoje,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raduje se srdce moje.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  <w:t>Krásný večer, plný štěstí,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housle hrají blahé zvěsti.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  <w:t>Krásný den, i flétna hraje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  <w:t>o zrození Krista Krále.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  <w:t>Krásný dar, dar nejkrásnější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  <w:t xml:space="preserve">dal Bůh světu v čas nynější. 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C497E" w:rsidRDefault="005C497E" w:rsidP="005C497E">
      <w:pPr>
        <w:pStyle w:val="Zkladntext"/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jc w:val="left"/>
      </w:pPr>
    </w:p>
    <w:p w:rsidR="005C497E" w:rsidRDefault="005C497E" w:rsidP="005C497E">
      <w:pPr>
        <w:pStyle w:val="Zkladntext"/>
        <w:ind w:left="1416" w:firstLine="708"/>
        <w:rPr>
          <w:i w:val="0"/>
          <w:iCs w:val="0"/>
        </w:rPr>
      </w:pPr>
      <w:proofErr w:type="gramStart"/>
      <w:r>
        <w:rPr>
          <w:i w:val="0"/>
          <w:iCs w:val="0"/>
        </w:rPr>
        <w:t>DĚTI  A  ANDĚLÉ</w:t>
      </w:r>
      <w:proofErr w:type="gramEnd"/>
      <w:r>
        <w:rPr>
          <w:i w:val="0"/>
          <w:iCs w:val="0"/>
        </w:rPr>
        <w:t xml:space="preserve">  U  JESLIČEK</w:t>
      </w:r>
    </w:p>
    <w:p w:rsidR="005C497E" w:rsidRDefault="005C497E" w:rsidP="005C497E">
      <w:pPr>
        <w:pStyle w:val="Zkladntext"/>
        <w:jc w:val="center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>Ježíši maličký,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>chudé máš jesličky.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>Tvůj Otec nebeský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pro lidi pro všecky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poslal tě na naši zem.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Zpívají andělé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písničky veselé</w:t>
      </w:r>
    </w:p>
    <w:p w:rsidR="005C497E" w:rsidRDefault="005C497E" w:rsidP="005C497E">
      <w:pPr>
        <w:pStyle w:val="Zkladntext"/>
        <w:tabs>
          <w:tab w:val="left" w:pos="2552"/>
        </w:tabs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 my se k nim radostně</w:t>
      </w:r>
    </w:p>
    <w:p w:rsidR="005C497E" w:rsidRDefault="005C497E" w:rsidP="005C497E">
      <w:pPr>
        <w:pStyle w:val="Zkladntext"/>
        <w:tabs>
          <w:tab w:val="left" w:pos="2552"/>
        </w:tabs>
        <w:jc w:val="left"/>
      </w:pPr>
      <w:r>
        <w:rPr>
          <w:i w:val="0"/>
          <w:iCs w:val="0"/>
        </w:rPr>
        <w:tab/>
        <w:t xml:space="preserve"> </w:t>
      </w:r>
      <w:proofErr w:type="spellStart"/>
      <w:r>
        <w:rPr>
          <w:i w:val="0"/>
          <w:iCs w:val="0"/>
        </w:rPr>
        <w:t>připojujem</w:t>
      </w:r>
      <w:proofErr w:type="spellEnd"/>
      <w:r>
        <w:rPr>
          <w:i w:val="0"/>
          <w:iCs w:val="0"/>
        </w:rPr>
        <w:t>.</w:t>
      </w:r>
    </w:p>
    <w:p w:rsidR="005C497E" w:rsidRDefault="005C497E" w:rsidP="005C497E">
      <w:pPr>
        <w:pStyle w:val="Zkladntext"/>
      </w:pPr>
    </w:p>
    <w:p w:rsidR="005C497E" w:rsidRDefault="005C497E" w:rsidP="005C497E">
      <w:pPr>
        <w:pStyle w:val="Zkladntext"/>
      </w:pPr>
    </w:p>
    <w:p w:rsidR="005C497E" w:rsidRDefault="005C497E" w:rsidP="005C497E">
      <w:pPr>
        <w:pStyle w:val="Zkladntext"/>
        <w:jc w:val="center"/>
        <w:rPr>
          <w:i w:val="0"/>
          <w:iCs w:val="0"/>
        </w:rPr>
      </w:pPr>
    </w:p>
    <w:p w:rsidR="005C497E" w:rsidRDefault="005C497E" w:rsidP="005C497E">
      <w:pPr>
        <w:pStyle w:val="Zkladntext"/>
        <w:jc w:val="center"/>
        <w:rPr>
          <w:i w:val="0"/>
          <w:iCs w:val="0"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b/>
          <w:bCs/>
          <w:caps/>
        </w:rPr>
      </w:pPr>
    </w:p>
    <w:p w:rsidR="005C497E" w:rsidRDefault="005C497E" w:rsidP="005C497E">
      <w:pPr>
        <w:pStyle w:val="Zkladntext"/>
        <w:rPr>
          <w:i w:val="0"/>
          <w:iCs w:val="0"/>
          <w:caps/>
        </w:rPr>
      </w:pPr>
      <w:r>
        <w:rPr>
          <w:i w:val="0"/>
          <w:iCs w:val="0"/>
          <w:caps/>
        </w:rPr>
        <w:lastRenderedPageBreak/>
        <w:t>Rodiče a děti u jesliček</w:t>
      </w:r>
    </w:p>
    <w:p w:rsidR="005C497E" w:rsidRDefault="005C497E" w:rsidP="005C497E">
      <w:pPr>
        <w:pStyle w:val="Zkladntext"/>
        <w:jc w:val="center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 (Na stupínek přijdou 2 –3 malé děti s rodiči nebo prarodiči)</w:t>
      </w:r>
    </w:p>
    <w:p w:rsidR="005C497E" w:rsidRDefault="005C497E" w:rsidP="005C497E">
      <w:pPr>
        <w:pStyle w:val="Zkladntext"/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Jeden z rodičů:  Povězte, </w:t>
      </w:r>
      <w:proofErr w:type="spellStart"/>
      <w:r>
        <w:rPr>
          <w:i w:val="0"/>
          <w:iCs w:val="0"/>
        </w:rPr>
        <w:t>poutníčci</w:t>
      </w:r>
      <w:proofErr w:type="spellEnd"/>
      <w:r>
        <w:rPr>
          <w:i w:val="0"/>
          <w:iCs w:val="0"/>
        </w:rPr>
        <w:t>, odkud jdete?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Jaképak noviny nám nesete?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Děti:                   Byli jsme v městečku Betlémě,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leží tam děťátko na seně.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Maminka jménem Maria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  <w:t xml:space="preserve">                 </w:t>
      </w:r>
      <w:proofErr w:type="spellStart"/>
      <w:r>
        <w:rPr>
          <w:i w:val="0"/>
          <w:iCs w:val="0"/>
        </w:rPr>
        <w:t>plénkami</w:t>
      </w:r>
      <w:proofErr w:type="spellEnd"/>
      <w:r>
        <w:rPr>
          <w:i w:val="0"/>
          <w:iCs w:val="0"/>
        </w:rPr>
        <w:t xml:space="preserve"> ho obvinula.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Jeden z rodičů: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To je ta novina pro děti?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Děti:                                 Všichni by měli ji věděti.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Rodiče:                             Proč na tom tolik záleží?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Největší z dětí:                 To malé děťátko, co v jeslích leží,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přišlo nás zachránit. Je to Syn Boží.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Jeden z rodičů:                 A jak se jmenuje? To také víš?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Všechny děti:                   Dobře to víme:  Kristus Ježíš.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Rodiče (nebo děti):</w:t>
      </w:r>
      <w:r>
        <w:rPr>
          <w:i w:val="0"/>
          <w:iCs w:val="0"/>
        </w:rPr>
        <w:tab/>
        <w:t>To on nám rozsvítil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radosti plamen.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My k tomu řekněme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všichni své:</w:t>
      </w: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Všichni:                            Amen.</w:t>
      </w:r>
    </w:p>
    <w:p w:rsidR="005C497E" w:rsidRDefault="005C497E" w:rsidP="005C497E">
      <w:pPr>
        <w:pStyle w:val="Zkladntext"/>
        <w:rPr>
          <w:i w:val="0"/>
          <w:iCs w:val="0"/>
        </w:rPr>
      </w:pPr>
    </w:p>
    <w:p w:rsidR="005C497E" w:rsidRDefault="005C497E" w:rsidP="005C497E">
      <w:pPr>
        <w:pStyle w:val="Zkladntext"/>
        <w:rPr>
          <w:i w:val="0"/>
          <w:iCs w:val="0"/>
        </w:rPr>
      </w:pPr>
      <w:r>
        <w:rPr>
          <w:i w:val="0"/>
          <w:iCs w:val="0"/>
        </w:rPr>
        <w:t>(Děti mohou mít v ruce malé lucerničky, ty na závěr vysoko zvednou.)</w:t>
      </w:r>
    </w:p>
    <w:p w:rsidR="001078D1" w:rsidRDefault="005C497E">
      <w:bookmarkStart w:id="0" w:name="_GoBack"/>
      <w:bookmarkEnd w:id="0"/>
    </w:p>
    <w:sectPr w:rsidR="0010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E"/>
    <w:rsid w:val="005C497E"/>
    <w:rsid w:val="0064649F"/>
    <w:rsid w:val="00B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DBFD-5C44-41FF-9F22-69C2071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C49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497E"/>
    <w:rPr>
      <w:rFonts w:ascii="Times New Roman" w:eastAsia="Times New Roman" w:hAnsi="Times New Roman" w:cs="Times New Roman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Stolařová Marie</dc:creator>
  <cp:keywords/>
  <dc:description/>
  <cp:lastModifiedBy>Stolařová Marie</cp:lastModifiedBy>
  <cp:revision>1</cp:revision>
  <dcterms:created xsi:type="dcterms:W3CDTF">2017-11-14T09:18:00Z</dcterms:created>
  <dcterms:modified xsi:type="dcterms:W3CDTF">2017-11-14T09:19:00Z</dcterms:modified>
</cp:coreProperties>
</file>